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66235" w14:textId="348B92AC" w:rsidR="00686831" w:rsidRDefault="003B5D8E" w:rsidP="00B23865">
      <w:pPr>
        <w:spacing w:line="240" w:lineRule="auto"/>
        <w:jc w:val="both"/>
        <w:rPr>
          <w:rFonts w:eastAsia="Times New Roman"/>
          <w:b/>
          <w:bCs/>
        </w:rPr>
      </w:pPr>
      <w:r>
        <w:rPr>
          <w:rFonts w:eastAsia="Times New Roman"/>
          <w:b/>
          <w:bCs/>
        </w:rPr>
        <w:t xml:space="preserve">CONTRATO DE </w:t>
      </w:r>
      <w:r w:rsidR="001C037D">
        <w:rPr>
          <w:rFonts w:eastAsia="Times New Roman"/>
          <w:b/>
          <w:bCs/>
        </w:rPr>
        <w:t>COMODATO</w:t>
      </w:r>
      <w:r>
        <w:rPr>
          <w:rFonts w:eastAsia="Times New Roman"/>
          <w:b/>
          <w:bCs/>
        </w:rPr>
        <w:t xml:space="preserve"> QUE CELEBRAN POR UNA PARTE </w:t>
      </w:r>
      <w:r w:rsidR="00E75DAA" w:rsidRPr="00E75DAA">
        <w:rPr>
          <w:rFonts w:eastAsia="Times New Roman"/>
          <w:b/>
          <w:bCs/>
        </w:rPr>
        <w:t>ADRIANA DE JESUS RAMIREZ CASTAÑEDA</w:t>
      </w:r>
      <w:r w:rsidR="00356716">
        <w:rPr>
          <w:rFonts w:eastAsia="Times New Roman"/>
          <w:b/>
          <w:bCs/>
        </w:rPr>
        <w:t>.</w:t>
      </w:r>
      <w:r w:rsidR="00AA56CB">
        <w:rPr>
          <w:rFonts w:eastAsia="Times New Roman"/>
          <w:b/>
          <w:bCs/>
        </w:rPr>
        <w:t>,</w:t>
      </w:r>
      <w:r>
        <w:rPr>
          <w:rFonts w:eastAsia="Times New Roman"/>
          <w:b/>
          <w:bCs/>
        </w:rPr>
        <w:t xml:space="preserve"> (EN LO SUCESIVO EL '</w:t>
      </w:r>
      <w:r w:rsidR="001C037D">
        <w:rPr>
          <w:rFonts w:eastAsia="Times New Roman"/>
          <w:b/>
          <w:bCs/>
        </w:rPr>
        <w:t>COMODANTE</w:t>
      </w:r>
      <w:r>
        <w:rPr>
          <w:rFonts w:eastAsia="Times New Roman"/>
          <w:b/>
          <w:bCs/>
        </w:rPr>
        <w:t>'), Y POR LA OTRA</w:t>
      </w:r>
      <w:r w:rsidR="00DA62A6">
        <w:rPr>
          <w:rFonts w:eastAsia="Times New Roman"/>
          <w:b/>
          <w:bCs/>
        </w:rPr>
        <w:t xml:space="preserve"> </w:t>
      </w:r>
      <w:bookmarkStart w:id="0" w:name="_Hlk73437907"/>
      <w:r w:rsidR="00DA62A6" w:rsidRPr="00DA62A6">
        <w:rPr>
          <w:rFonts w:eastAsia="Times New Roman"/>
          <w:b/>
          <w:bCs/>
        </w:rPr>
        <w:t>FORLIGHTING DE MEXICO, SA DE CV</w:t>
      </w:r>
      <w:bookmarkEnd w:id="0"/>
      <w:r w:rsidR="00896819">
        <w:rPr>
          <w:rFonts w:eastAsia="Times New Roman"/>
          <w:b/>
          <w:bCs/>
        </w:rPr>
        <w:t>.</w:t>
      </w:r>
      <w:r w:rsidR="008D52F3">
        <w:rPr>
          <w:rFonts w:eastAsia="Times New Roman"/>
          <w:b/>
          <w:bCs/>
        </w:rPr>
        <w:t xml:space="preserve"> REPRESENTADA EN ESTE ACTO POR </w:t>
      </w:r>
      <w:r w:rsidR="00DA62A6" w:rsidRPr="00DA62A6">
        <w:rPr>
          <w:rFonts w:eastAsia="Times New Roman"/>
          <w:b/>
          <w:bCs/>
        </w:rPr>
        <w:t>ISIDRO RAMIREZ CASTAÑEDA,</w:t>
      </w:r>
      <w:r>
        <w:rPr>
          <w:rFonts w:eastAsia="Times New Roman"/>
          <w:b/>
          <w:bCs/>
        </w:rPr>
        <w:t xml:space="preserve"> (EN LO SUCESIVO EL '</w:t>
      </w:r>
      <w:r w:rsidR="001C037D">
        <w:rPr>
          <w:rFonts w:eastAsia="Times New Roman"/>
          <w:b/>
          <w:bCs/>
        </w:rPr>
        <w:t>COMODATARIO</w:t>
      </w:r>
      <w:r>
        <w:rPr>
          <w:rFonts w:eastAsia="Times New Roman"/>
          <w:b/>
          <w:bCs/>
        </w:rPr>
        <w:t>'); PARA CUYOS EFECTOS LAS PARTES MANIFIESTAN LAS SIGUIENTES:</w:t>
      </w:r>
    </w:p>
    <w:p w14:paraId="265263E5" w14:textId="77777777" w:rsidR="003B5D8E" w:rsidRPr="00D04B5B" w:rsidRDefault="003B5D8E" w:rsidP="00B23865">
      <w:pPr>
        <w:spacing w:line="240" w:lineRule="auto"/>
        <w:jc w:val="center"/>
        <w:rPr>
          <w:rFonts w:eastAsia="Times New Roman"/>
          <w:b/>
          <w:bCs/>
          <w:lang w:val="pt-BR"/>
        </w:rPr>
      </w:pPr>
      <w:r w:rsidRPr="00D04B5B">
        <w:rPr>
          <w:rFonts w:eastAsia="Times New Roman"/>
          <w:b/>
          <w:bCs/>
          <w:lang w:val="pt-BR"/>
        </w:rPr>
        <w:t>D E C L A R A C I O N E S</w:t>
      </w:r>
    </w:p>
    <w:p w14:paraId="41CF1D76" w14:textId="62B37977" w:rsidR="001E0A13" w:rsidRDefault="001E0A13" w:rsidP="00B23865">
      <w:pPr>
        <w:spacing w:line="240" w:lineRule="auto"/>
        <w:jc w:val="both"/>
        <w:rPr>
          <w:rFonts w:eastAsia="Times New Roman"/>
        </w:rPr>
      </w:pPr>
      <w:r>
        <w:rPr>
          <w:rFonts w:eastAsia="Times New Roman"/>
          <w:b/>
          <w:bCs/>
        </w:rPr>
        <w:t>I.-</w:t>
      </w:r>
      <w:r>
        <w:rPr>
          <w:rFonts w:eastAsia="Times New Roman"/>
        </w:rPr>
        <w:t xml:space="preserve"> Declara el </w:t>
      </w:r>
      <w:r w:rsidR="00F87716">
        <w:rPr>
          <w:rFonts w:eastAsia="Times New Roman"/>
          <w:b/>
          <w:bCs/>
        </w:rPr>
        <w:t>COMODANTE</w:t>
      </w:r>
      <w:r w:rsidR="00F87716">
        <w:rPr>
          <w:rFonts w:eastAsia="Times New Roman"/>
        </w:rPr>
        <w:t>:</w:t>
      </w:r>
    </w:p>
    <w:p w14:paraId="15380964" w14:textId="26ECACC9" w:rsidR="001E0A13" w:rsidRDefault="00F87716" w:rsidP="00B23865">
      <w:pPr>
        <w:spacing w:line="240" w:lineRule="auto"/>
        <w:ind w:left="720"/>
        <w:jc w:val="both"/>
        <w:rPr>
          <w:rFonts w:eastAsia="Times New Roman"/>
        </w:rPr>
      </w:pPr>
      <w:r>
        <w:rPr>
          <w:rFonts w:eastAsia="Times New Roman"/>
        </w:rPr>
        <w:t>A</w:t>
      </w:r>
      <w:r w:rsidR="008D52F3">
        <w:rPr>
          <w:rFonts w:eastAsia="Times New Roman"/>
        </w:rPr>
        <w:t>). –</w:t>
      </w:r>
      <w:r w:rsidR="001E0A13">
        <w:rPr>
          <w:rFonts w:eastAsia="Times New Roman"/>
        </w:rPr>
        <w:t xml:space="preserve"> </w:t>
      </w:r>
      <w:r>
        <w:rPr>
          <w:rFonts w:eastAsia="Times New Roman"/>
        </w:rPr>
        <w:t xml:space="preserve">Que es una persona física, mayor de edad y cuenta con capacidad jurídica suficiente para </w:t>
      </w:r>
      <w:r w:rsidR="001E0A13">
        <w:rPr>
          <w:rFonts w:eastAsia="Times New Roman"/>
        </w:rPr>
        <w:t>celebrar el presente CONTRATO, siendo su voluntad obligarse conforme a los términos y condiciones aquí estipulados;</w:t>
      </w:r>
    </w:p>
    <w:p w14:paraId="21CCFDB9" w14:textId="5F7C3556" w:rsidR="001E0A13" w:rsidRDefault="00F87716" w:rsidP="00B23865">
      <w:pPr>
        <w:spacing w:line="240" w:lineRule="auto"/>
        <w:ind w:left="720"/>
        <w:jc w:val="both"/>
        <w:rPr>
          <w:rFonts w:eastAsia="Times New Roman"/>
        </w:rPr>
      </w:pPr>
      <w:r>
        <w:rPr>
          <w:rFonts w:eastAsia="Times New Roman"/>
        </w:rPr>
        <w:t>B</w:t>
      </w:r>
      <w:r w:rsidR="008D52F3">
        <w:rPr>
          <w:rFonts w:eastAsia="Times New Roman"/>
        </w:rPr>
        <w:t>). -</w:t>
      </w:r>
      <w:r w:rsidR="001E0A13">
        <w:rPr>
          <w:rFonts w:eastAsia="Times New Roman"/>
        </w:rPr>
        <w:t xml:space="preserve"> Que es su intención celebrar el presente CONTRATO, en los términos y circunstancias que se establecen, y cuenta con los recursos </w:t>
      </w:r>
      <w:r w:rsidR="008D52F3">
        <w:rPr>
          <w:rFonts w:eastAsia="Times New Roman"/>
        </w:rPr>
        <w:t>suficientes</w:t>
      </w:r>
      <w:r w:rsidR="001E0A13">
        <w:rPr>
          <w:rFonts w:eastAsia="Times New Roman"/>
        </w:rPr>
        <w:t xml:space="preserve"> para cumplir las obligaciones que le deriven del presente CONTRATO;</w:t>
      </w:r>
    </w:p>
    <w:p w14:paraId="502E651E" w14:textId="006B2BC6" w:rsidR="001E0A13" w:rsidRDefault="00F87716" w:rsidP="00B23865">
      <w:pPr>
        <w:spacing w:line="240" w:lineRule="auto"/>
        <w:ind w:left="720"/>
        <w:jc w:val="both"/>
        <w:rPr>
          <w:rFonts w:eastAsia="Times New Roman"/>
        </w:rPr>
      </w:pPr>
      <w:r>
        <w:rPr>
          <w:rFonts w:eastAsia="Times New Roman"/>
        </w:rPr>
        <w:t>C</w:t>
      </w:r>
      <w:r w:rsidR="008D52F3">
        <w:rPr>
          <w:rFonts w:eastAsia="Times New Roman"/>
        </w:rPr>
        <w:t>). -</w:t>
      </w:r>
      <w:r w:rsidR="001E0A13">
        <w:rPr>
          <w:rFonts w:eastAsia="Times New Roman"/>
        </w:rPr>
        <w:t xml:space="preserve"> Que posee a título bastante y suficiente para otorgar el uso, goce y disfrute temporal</w:t>
      </w:r>
      <w:r w:rsidR="001C037D">
        <w:rPr>
          <w:rFonts w:eastAsia="Times New Roman"/>
        </w:rPr>
        <w:t xml:space="preserve"> </w:t>
      </w:r>
      <w:r w:rsidR="001E0A13">
        <w:rPr>
          <w:rFonts w:eastAsia="Times New Roman"/>
        </w:rPr>
        <w:t xml:space="preserve">del VEHÍCULO, descrito en la cláusula </w:t>
      </w:r>
      <w:r w:rsidR="00410333">
        <w:rPr>
          <w:rFonts w:eastAsia="Times New Roman"/>
        </w:rPr>
        <w:t>segunda</w:t>
      </w:r>
      <w:r w:rsidR="001E0A13">
        <w:rPr>
          <w:rFonts w:eastAsia="Times New Roman"/>
        </w:rPr>
        <w:t>;</w:t>
      </w:r>
    </w:p>
    <w:p w14:paraId="1EEA119B" w14:textId="1B03C60E" w:rsidR="00A55BC3" w:rsidRDefault="00A55BC3" w:rsidP="00B23865">
      <w:pPr>
        <w:spacing w:line="240" w:lineRule="auto"/>
        <w:jc w:val="both"/>
        <w:rPr>
          <w:rFonts w:eastAsia="Times New Roman"/>
        </w:rPr>
      </w:pPr>
      <w:r>
        <w:rPr>
          <w:rFonts w:eastAsia="Times New Roman"/>
          <w:b/>
          <w:bCs/>
        </w:rPr>
        <w:t>II.-</w:t>
      </w:r>
      <w:r>
        <w:rPr>
          <w:rFonts w:eastAsia="Times New Roman"/>
        </w:rPr>
        <w:t xml:space="preserve"> Declara el </w:t>
      </w:r>
      <w:r w:rsidR="001C037D">
        <w:rPr>
          <w:rFonts w:eastAsia="Times New Roman"/>
          <w:b/>
          <w:bCs/>
        </w:rPr>
        <w:t>COMODATARIO</w:t>
      </w:r>
      <w:r>
        <w:rPr>
          <w:rFonts w:eastAsia="Times New Roman"/>
        </w:rPr>
        <w:t xml:space="preserve"> por conducto de su representante:</w:t>
      </w:r>
    </w:p>
    <w:p w14:paraId="6A0B45E5" w14:textId="77777777" w:rsidR="00DA62A6" w:rsidRDefault="00A55BC3" w:rsidP="00B23865">
      <w:pPr>
        <w:spacing w:line="240" w:lineRule="auto"/>
        <w:ind w:left="720"/>
        <w:jc w:val="both"/>
        <w:rPr>
          <w:rFonts w:eastAsia="Times New Roman"/>
        </w:rPr>
      </w:pPr>
      <w:r>
        <w:rPr>
          <w:rFonts w:eastAsia="Times New Roman"/>
        </w:rPr>
        <w:t>A</w:t>
      </w:r>
      <w:r w:rsidR="003453C9">
        <w:rPr>
          <w:rFonts w:eastAsia="Times New Roman"/>
        </w:rPr>
        <w:t>). -</w:t>
      </w:r>
      <w:r>
        <w:rPr>
          <w:rFonts w:eastAsia="Times New Roman"/>
        </w:rPr>
        <w:t xml:space="preserve"> Que es una Sociedad Mercantil legalmente constituida conforme a las leyes mexicanas, según consta en la </w:t>
      </w:r>
      <w:r w:rsidRPr="0017500A">
        <w:rPr>
          <w:rFonts w:eastAsia="Times New Roman"/>
        </w:rPr>
        <w:t>escritura</w:t>
      </w:r>
      <w:r>
        <w:rPr>
          <w:rFonts w:eastAsia="Times New Roman"/>
          <w:color w:val="C45911" w:themeColor="accent2" w:themeShade="BF"/>
        </w:rPr>
        <w:t xml:space="preserve"> </w:t>
      </w:r>
      <w:r>
        <w:rPr>
          <w:rFonts w:eastAsia="Times New Roman"/>
        </w:rPr>
        <w:t xml:space="preserve">número </w:t>
      </w:r>
      <w:r w:rsidR="00DA62A6" w:rsidRPr="00DA62A6">
        <w:rPr>
          <w:rFonts w:eastAsia="Times New Roman"/>
        </w:rPr>
        <w:t>o 4775, otorgada en la Ciudad de TLAQUEPAQUE, el día 19 de febrero de 2015 ante la fe del Licenciado AGUSTIN IBARRA GARCIA DE QUEVEDO, Notario Público número 17 de la Plaza del Estado de JALISCO inscrita en el Registro Público de la Propiedad y de Comercio de la Ciudad de TLAQUEPAQUE bajo Folio Mercantil Electrónico 88313*1;</w:t>
      </w:r>
    </w:p>
    <w:p w14:paraId="02B6BC19" w14:textId="375AB0D9" w:rsidR="00DA62A6" w:rsidRDefault="00A55BC3" w:rsidP="00B23865">
      <w:pPr>
        <w:spacing w:line="240" w:lineRule="auto"/>
        <w:ind w:left="720"/>
        <w:jc w:val="both"/>
        <w:rPr>
          <w:rFonts w:eastAsia="Times New Roman"/>
        </w:rPr>
      </w:pPr>
      <w:r>
        <w:rPr>
          <w:rFonts w:eastAsia="Times New Roman"/>
        </w:rPr>
        <w:t>B</w:t>
      </w:r>
      <w:r w:rsidR="003453C9">
        <w:rPr>
          <w:rFonts w:eastAsia="Times New Roman"/>
        </w:rPr>
        <w:t>). -</w:t>
      </w:r>
      <w:r>
        <w:rPr>
          <w:rFonts w:eastAsia="Times New Roman"/>
        </w:rPr>
        <w:t xml:space="preserve"> Que cuenta con las facultades legales suficientes para obligar a su representada al tenor del presente instrumento, acreditándolo con </w:t>
      </w:r>
      <w:r w:rsidR="003453C9" w:rsidRPr="0017500A">
        <w:rPr>
          <w:rFonts w:eastAsia="Times New Roman"/>
        </w:rPr>
        <w:t xml:space="preserve">Escritura </w:t>
      </w:r>
      <w:r>
        <w:rPr>
          <w:rFonts w:eastAsia="Times New Roman"/>
        </w:rPr>
        <w:t xml:space="preserve">Pública número </w:t>
      </w:r>
      <w:r w:rsidR="00DA62A6" w:rsidRPr="00DA62A6">
        <w:rPr>
          <w:rFonts w:eastAsia="Times New Roman"/>
        </w:rPr>
        <w:t>11435 otorgada el día 17 de abril de 2018 ante la fe del licenciado JORGE VILLA FLORES, Notario Público número 125 de la ciudad de GUADALAJARA</w:t>
      </w:r>
      <w:r w:rsidR="00DA62A6">
        <w:rPr>
          <w:rFonts w:eastAsia="Times New Roman"/>
        </w:rPr>
        <w:t xml:space="preserve"> </w:t>
      </w:r>
      <w:r w:rsidR="00DA62A6" w:rsidRPr="00DA62A6">
        <w:rPr>
          <w:rFonts w:eastAsia="Times New Roman"/>
        </w:rPr>
        <w:t>manifestando Bajo Protesta de Decir Verdad, que dichas facultades no le han sido revocadas, suspendidas, modificadas o limitadas en forma alguna;</w:t>
      </w:r>
    </w:p>
    <w:p w14:paraId="056EF996" w14:textId="21E90021" w:rsidR="00A55BC3" w:rsidRDefault="008B592B" w:rsidP="00B23865">
      <w:pPr>
        <w:spacing w:line="240" w:lineRule="auto"/>
        <w:ind w:left="720"/>
        <w:jc w:val="both"/>
        <w:rPr>
          <w:rFonts w:eastAsia="Times New Roman"/>
        </w:rPr>
      </w:pPr>
      <w:r>
        <w:rPr>
          <w:rFonts w:eastAsia="Times New Roman"/>
        </w:rPr>
        <w:t>C). -</w:t>
      </w:r>
      <w:r w:rsidR="00A55BC3">
        <w:rPr>
          <w:rFonts w:eastAsia="Times New Roman"/>
        </w:rPr>
        <w:t xml:space="preserve"> Que tiene la capacidad de ejercicio necesaria para celebrar el presente CONTRATO, siendo su voluntad obligarse conforme a los términos y condiciones aquí estipulados;</w:t>
      </w:r>
    </w:p>
    <w:p w14:paraId="0D69A2BF" w14:textId="77777777" w:rsidR="00A55BC3" w:rsidRDefault="008B592B" w:rsidP="00B23865">
      <w:pPr>
        <w:spacing w:line="240" w:lineRule="auto"/>
        <w:ind w:left="720"/>
        <w:jc w:val="both"/>
        <w:rPr>
          <w:rFonts w:eastAsia="Times New Roman"/>
        </w:rPr>
      </w:pPr>
      <w:r>
        <w:rPr>
          <w:rFonts w:eastAsia="Times New Roman"/>
        </w:rPr>
        <w:t>D). -</w:t>
      </w:r>
      <w:r w:rsidR="00A55BC3">
        <w:rPr>
          <w:rFonts w:eastAsia="Times New Roman"/>
        </w:rPr>
        <w:t xml:space="preserve"> Que es su intención celebrar el presente CONTRATO, en los términos y circunstancias que se establecen, y cuenta con los recursos bastantes para cumplir las obligaciones que le deriven del presente CONTRATO.</w:t>
      </w:r>
    </w:p>
    <w:p w14:paraId="3F360BC0" w14:textId="5551C398" w:rsidR="00AE17FD" w:rsidRDefault="000D72A2" w:rsidP="00B23865">
      <w:pPr>
        <w:spacing w:line="240" w:lineRule="auto"/>
        <w:jc w:val="both"/>
        <w:rPr>
          <w:rFonts w:eastAsia="Times New Roman"/>
        </w:rPr>
      </w:pPr>
      <w:r>
        <w:rPr>
          <w:rFonts w:eastAsia="Times New Roman"/>
          <w:b/>
          <w:bCs/>
        </w:rPr>
        <w:t>III.-</w:t>
      </w:r>
      <w:r>
        <w:rPr>
          <w:rFonts w:eastAsia="Times New Roman"/>
        </w:rPr>
        <w:t xml:space="preserve"> </w:t>
      </w:r>
      <w:r w:rsidR="00AE17FD">
        <w:rPr>
          <w:rFonts w:eastAsia="Times New Roman"/>
        </w:rPr>
        <w:t>Declaran las partes:</w:t>
      </w:r>
    </w:p>
    <w:p w14:paraId="176D9BE5" w14:textId="77777777" w:rsidR="00AE17FD" w:rsidRDefault="00AE17FD" w:rsidP="00B23865">
      <w:pPr>
        <w:spacing w:line="240" w:lineRule="auto"/>
        <w:ind w:left="720"/>
        <w:jc w:val="both"/>
        <w:rPr>
          <w:rFonts w:eastAsia="Times New Roman"/>
        </w:rPr>
      </w:pPr>
      <w:r>
        <w:rPr>
          <w:rFonts w:eastAsia="Times New Roman"/>
        </w:rPr>
        <w:t>A</w:t>
      </w:r>
      <w:proofErr w:type="gramStart"/>
      <w:r>
        <w:rPr>
          <w:rFonts w:eastAsia="Times New Roman"/>
        </w:rPr>
        <w:t>).-</w:t>
      </w:r>
      <w:proofErr w:type="gramEnd"/>
      <w:r>
        <w:rPr>
          <w:rFonts w:eastAsia="Times New Roman"/>
        </w:rPr>
        <w:t xml:space="preserve"> Que no tienen impedimento legal de ninguna especie para celebrar el presente CONTRATO, y por consiguiente, ambas partes se reconocen su capacidad y personalidad </w:t>
      </w:r>
      <w:r w:rsidRPr="0017500A">
        <w:rPr>
          <w:rFonts w:eastAsia="Times New Roman"/>
        </w:rPr>
        <w:t>jurídica</w:t>
      </w:r>
      <w:r>
        <w:rPr>
          <w:rFonts w:eastAsia="Times New Roman"/>
          <w:color w:val="C45911" w:themeColor="accent2" w:themeShade="BF"/>
        </w:rPr>
        <w:t xml:space="preserve"> </w:t>
      </w:r>
      <w:r>
        <w:rPr>
          <w:rFonts w:eastAsia="Times New Roman"/>
        </w:rPr>
        <w:t>para obligarse recíprocamente; y</w:t>
      </w:r>
    </w:p>
    <w:p w14:paraId="63025D2E" w14:textId="77777777" w:rsidR="00AE17FD" w:rsidRDefault="00AE17FD" w:rsidP="00B23865">
      <w:pPr>
        <w:spacing w:line="240" w:lineRule="auto"/>
        <w:ind w:left="720"/>
        <w:jc w:val="both"/>
        <w:rPr>
          <w:rFonts w:eastAsia="Times New Roman"/>
        </w:rPr>
      </w:pPr>
      <w:r>
        <w:rPr>
          <w:rFonts w:eastAsia="Times New Roman"/>
        </w:rPr>
        <w:t>B</w:t>
      </w:r>
      <w:proofErr w:type="gramStart"/>
      <w:r>
        <w:rPr>
          <w:rFonts w:eastAsia="Times New Roman"/>
        </w:rPr>
        <w:t>).-</w:t>
      </w:r>
      <w:proofErr w:type="gramEnd"/>
      <w:r>
        <w:rPr>
          <w:rFonts w:eastAsia="Times New Roman"/>
        </w:rPr>
        <w:t xml:space="preserve"> Que están en la disposición de establecer obligaciones y derechos según lo que a través del presente instrumento se conviene.</w:t>
      </w:r>
    </w:p>
    <w:p w14:paraId="6CBDA85E" w14:textId="77777777" w:rsidR="00AE17FD" w:rsidRDefault="00AE17FD" w:rsidP="00B23865">
      <w:pPr>
        <w:spacing w:line="240" w:lineRule="auto"/>
        <w:jc w:val="both"/>
        <w:rPr>
          <w:rFonts w:eastAsia="Times New Roman"/>
        </w:rPr>
      </w:pPr>
      <w:r>
        <w:rPr>
          <w:rFonts w:eastAsia="Times New Roman"/>
        </w:rPr>
        <w:t xml:space="preserve">Quedando las partes enteradas de las anteriores declaraciones, </w:t>
      </w:r>
      <w:r w:rsidRPr="0017500A">
        <w:rPr>
          <w:rFonts w:eastAsia="Times New Roman"/>
        </w:rPr>
        <w:t>celebran</w:t>
      </w:r>
      <w:r>
        <w:rPr>
          <w:rFonts w:eastAsia="Times New Roman"/>
        </w:rPr>
        <w:t xml:space="preserve"> el presente CONTRATO, de acuerdo a las siguientes:</w:t>
      </w:r>
    </w:p>
    <w:p w14:paraId="42F10540" w14:textId="77777777" w:rsidR="00AE17FD" w:rsidRDefault="00AE17FD" w:rsidP="00B23865">
      <w:pPr>
        <w:spacing w:line="240" w:lineRule="auto"/>
        <w:jc w:val="both"/>
        <w:rPr>
          <w:rFonts w:eastAsia="Times New Roman"/>
        </w:rPr>
      </w:pPr>
    </w:p>
    <w:p w14:paraId="33633FB1" w14:textId="77777777" w:rsidR="002E4103" w:rsidRDefault="002E4103" w:rsidP="00B23865">
      <w:pPr>
        <w:spacing w:line="240" w:lineRule="auto"/>
        <w:jc w:val="center"/>
        <w:rPr>
          <w:rFonts w:eastAsia="Times New Roman"/>
        </w:rPr>
      </w:pPr>
      <w:r>
        <w:rPr>
          <w:rFonts w:eastAsia="Times New Roman"/>
          <w:b/>
          <w:bCs/>
          <w:u w:val="single"/>
        </w:rPr>
        <w:t xml:space="preserve">C L </w:t>
      </w:r>
      <w:proofErr w:type="spellStart"/>
      <w:r>
        <w:rPr>
          <w:rFonts w:eastAsia="Times New Roman"/>
          <w:b/>
          <w:bCs/>
          <w:u w:val="single"/>
        </w:rPr>
        <w:t>Á</w:t>
      </w:r>
      <w:proofErr w:type="spellEnd"/>
      <w:r>
        <w:rPr>
          <w:rFonts w:eastAsia="Times New Roman"/>
          <w:b/>
          <w:bCs/>
          <w:u w:val="single"/>
        </w:rPr>
        <w:t xml:space="preserve"> U S U L A S</w:t>
      </w:r>
    </w:p>
    <w:p w14:paraId="1775D83A" w14:textId="41724AF7" w:rsidR="00153B00" w:rsidRDefault="002E4103" w:rsidP="00153B00">
      <w:pPr>
        <w:spacing w:line="240" w:lineRule="auto"/>
        <w:jc w:val="both"/>
        <w:rPr>
          <w:rFonts w:eastAsia="Times New Roman"/>
          <w:color w:val="C45911" w:themeColor="accent2" w:themeShade="BF"/>
        </w:rPr>
      </w:pPr>
      <w:r>
        <w:rPr>
          <w:rFonts w:eastAsia="Times New Roman"/>
          <w:b/>
          <w:bCs/>
        </w:rPr>
        <w:t xml:space="preserve">PRIMERA. - </w:t>
      </w:r>
      <w:r w:rsidR="00153B00">
        <w:rPr>
          <w:rFonts w:eastAsia="Times New Roman"/>
          <w:b/>
          <w:bCs/>
        </w:rPr>
        <w:t xml:space="preserve">OBJETO DEL </w:t>
      </w:r>
      <w:r w:rsidR="00961A17">
        <w:rPr>
          <w:rFonts w:eastAsia="Times New Roman"/>
          <w:b/>
          <w:bCs/>
        </w:rPr>
        <w:t>CONTRATO. -</w:t>
      </w:r>
      <w:r w:rsidR="00153B00">
        <w:rPr>
          <w:rFonts w:eastAsia="Times New Roman"/>
        </w:rPr>
        <w:t xml:space="preserve"> Por </w:t>
      </w:r>
      <w:r w:rsidR="00153B00" w:rsidRPr="002E0E07">
        <w:rPr>
          <w:rFonts w:eastAsia="Times New Roman"/>
        </w:rPr>
        <w:t xml:space="preserve">virtud del presente CONTRATO, el </w:t>
      </w:r>
      <w:r w:rsidR="00153B00">
        <w:rPr>
          <w:rFonts w:eastAsia="Times New Roman"/>
        </w:rPr>
        <w:t>COMODANTE</w:t>
      </w:r>
      <w:r w:rsidR="00153B00" w:rsidRPr="002E0E07">
        <w:rPr>
          <w:rFonts w:eastAsia="Times New Roman"/>
        </w:rPr>
        <w:t xml:space="preserve"> se obliga a </w:t>
      </w:r>
      <w:r w:rsidR="00153B00" w:rsidRPr="003B0C1A">
        <w:rPr>
          <w:rFonts w:eastAsia="Times New Roman"/>
        </w:rPr>
        <w:t xml:space="preserve">permitir </w:t>
      </w:r>
      <w:r w:rsidR="00CE1D28">
        <w:rPr>
          <w:rFonts w:eastAsia="Times New Roman"/>
        </w:rPr>
        <w:t xml:space="preserve">gratuitamente </w:t>
      </w:r>
      <w:r w:rsidR="00153B00" w:rsidRPr="003B0C1A">
        <w:rPr>
          <w:rFonts w:eastAsia="Times New Roman"/>
        </w:rPr>
        <w:t>el uso o goce temporal</w:t>
      </w:r>
      <w:r w:rsidR="00153B00" w:rsidRPr="002E0E07">
        <w:rPr>
          <w:rFonts w:eastAsia="Times New Roman"/>
        </w:rPr>
        <w:t xml:space="preserve"> del vehículo, cuyas características serán descritas en cláusula diversa</w:t>
      </w:r>
      <w:r w:rsidR="00153B00">
        <w:rPr>
          <w:rFonts w:eastAsia="Times New Roman"/>
        </w:rPr>
        <w:t>,</w:t>
      </w:r>
      <w:r w:rsidR="00153B00" w:rsidRPr="002E0E07">
        <w:rPr>
          <w:rFonts w:eastAsia="Times New Roman"/>
        </w:rPr>
        <w:t xml:space="preserve"> </w:t>
      </w:r>
      <w:r w:rsidR="00153B00">
        <w:rPr>
          <w:rFonts w:eastAsia="Times New Roman"/>
        </w:rPr>
        <w:t>en</w:t>
      </w:r>
      <w:r w:rsidR="00153B00" w:rsidRPr="002E0E07">
        <w:rPr>
          <w:rFonts w:eastAsia="Times New Roman"/>
        </w:rPr>
        <w:t xml:space="preserve"> favor del </w:t>
      </w:r>
      <w:r w:rsidR="00153B00">
        <w:rPr>
          <w:rFonts w:eastAsia="Times New Roman"/>
        </w:rPr>
        <w:t>COMODATARIO</w:t>
      </w:r>
      <w:r w:rsidR="00153B00" w:rsidRPr="002E0E07">
        <w:rPr>
          <w:rFonts w:eastAsia="Times New Roman"/>
        </w:rPr>
        <w:t>.</w:t>
      </w:r>
      <w:r w:rsidR="00153B00">
        <w:rPr>
          <w:rFonts w:eastAsia="Times New Roman"/>
          <w:color w:val="C45911" w:themeColor="accent2" w:themeShade="BF"/>
        </w:rPr>
        <w:t xml:space="preserve"> </w:t>
      </w:r>
    </w:p>
    <w:p w14:paraId="1EF4F905" w14:textId="77777777" w:rsidR="00153B00" w:rsidRPr="003B0C1A" w:rsidRDefault="00153B00" w:rsidP="00153B00">
      <w:pPr>
        <w:spacing w:line="240" w:lineRule="auto"/>
        <w:jc w:val="both"/>
        <w:rPr>
          <w:rFonts w:eastAsia="Times New Roman"/>
        </w:rPr>
      </w:pPr>
      <w:r w:rsidRPr="002E0E07">
        <w:rPr>
          <w:rFonts w:eastAsia="Times New Roman"/>
        </w:rPr>
        <w:t xml:space="preserve">El </w:t>
      </w:r>
      <w:r>
        <w:rPr>
          <w:rFonts w:eastAsia="Times New Roman"/>
        </w:rPr>
        <w:t>COMODATARIO</w:t>
      </w:r>
      <w:r w:rsidRPr="002E0E07">
        <w:rPr>
          <w:rFonts w:eastAsia="Times New Roman"/>
        </w:rPr>
        <w:t xml:space="preserve">, en el uso exclusivo de la posesión temporal del VEHÍCULO, podrá hacer uso y goce del mismo en el territorio nacional, </w:t>
      </w:r>
      <w:r w:rsidRPr="003B0C1A">
        <w:rPr>
          <w:rFonts w:eastAsia="Times New Roman"/>
        </w:rPr>
        <w:t xml:space="preserve">así también podrá hacer uso del mismo en territorio extranjero previa autorización del </w:t>
      </w:r>
      <w:r>
        <w:rPr>
          <w:rFonts w:eastAsia="Times New Roman"/>
        </w:rPr>
        <w:t>COMODANTE</w:t>
      </w:r>
      <w:r w:rsidRPr="003B0C1A">
        <w:rPr>
          <w:rFonts w:eastAsia="Times New Roman"/>
        </w:rPr>
        <w:t xml:space="preserve"> mediante solicitud presentada por escrito del </w:t>
      </w:r>
      <w:r>
        <w:rPr>
          <w:rFonts w:eastAsia="Times New Roman"/>
        </w:rPr>
        <w:t>COMODATARIO</w:t>
      </w:r>
      <w:r w:rsidRPr="003B0C1A">
        <w:rPr>
          <w:rFonts w:eastAsia="Times New Roman"/>
        </w:rPr>
        <w:t>, acatando las políticas migratorias, ordenamientos legales conducentes, así como reglamentos de tránsito aplicables según el país, estado, ciudad o zona en general.</w:t>
      </w:r>
    </w:p>
    <w:p w14:paraId="46F52F65" w14:textId="31BFC3E9" w:rsidR="00153B00" w:rsidRPr="002E0E07" w:rsidRDefault="00961A17" w:rsidP="00153B00">
      <w:pPr>
        <w:spacing w:line="240" w:lineRule="auto"/>
        <w:jc w:val="both"/>
        <w:rPr>
          <w:rFonts w:eastAsia="Times New Roman"/>
          <w:bCs/>
        </w:rPr>
      </w:pPr>
      <w:r>
        <w:rPr>
          <w:rFonts w:eastAsia="Times New Roman"/>
          <w:b/>
          <w:bCs/>
        </w:rPr>
        <w:t>SEGUNDA. -</w:t>
      </w:r>
      <w:r w:rsidR="003B0C1A">
        <w:rPr>
          <w:rFonts w:eastAsia="Times New Roman"/>
          <w:b/>
          <w:bCs/>
        </w:rPr>
        <w:t xml:space="preserve"> </w:t>
      </w:r>
      <w:r w:rsidR="00153B00" w:rsidRPr="002E0E07">
        <w:rPr>
          <w:rFonts w:eastAsia="Times New Roman"/>
          <w:b/>
          <w:bCs/>
        </w:rPr>
        <w:t xml:space="preserve">VEHÍCULO: </w:t>
      </w:r>
      <w:r w:rsidR="00153B00" w:rsidRPr="002E0E07">
        <w:rPr>
          <w:rFonts w:eastAsia="Times New Roman"/>
          <w:bCs/>
        </w:rPr>
        <w:t xml:space="preserve">el </w:t>
      </w:r>
      <w:r w:rsidR="00153B00">
        <w:rPr>
          <w:rFonts w:eastAsia="Times New Roman"/>
          <w:bCs/>
        </w:rPr>
        <w:t>COMODANTE</w:t>
      </w:r>
      <w:r w:rsidR="00153B00" w:rsidRPr="002E0E07">
        <w:rPr>
          <w:rFonts w:eastAsia="Times New Roman"/>
          <w:bCs/>
        </w:rPr>
        <w:t xml:space="preserve"> otorga en </w:t>
      </w:r>
      <w:r w:rsidR="00153B00">
        <w:rPr>
          <w:rFonts w:eastAsia="Times New Roman"/>
          <w:bCs/>
        </w:rPr>
        <w:t>comodato a</w:t>
      </w:r>
      <w:r w:rsidR="00153B00" w:rsidRPr="002E0E07">
        <w:rPr>
          <w:rFonts w:eastAsia="Times New Roman"/>
          <w:bCs/>
        </w:rPr>
        <w:t xml:space="preserve"> solicitud del </w:t>
      </w:r>
      <w:r w:rsidR="00153B00">
        <w:rPr>
          <w:rFonts w:eastAsia="Times New Roman"/>
          <w:bCs/>
        </w:rPr>
        <w:t>COMODATARIO</w:t>
      </w:r>
      <w:r w:rsidR="00153B00" w:rsidRPr="002E0E07">
        <w:rPr>
          <w:rFonts w:eastAsia="Times New Roman"/>
          <w:bCs/>
        </w:rPr>
        <w:t xml:space="preserve"> el vehículo que se describe a continuación:</w:t>
      </w:r>
    </w:p>
    <w:tbl>
      <w:tblPr>
        <w:tblStyle w:val="Tablaconcuadrcula"/>
        <w:tblW w:w="0" w:type="auto"/>
        <w:tblLook w:val="04A0" w:firstRow="1" w:lastRow="0" w:firstColumn="1" w:lastColumn="0" w:noHBand="0" w:noVBand="1"/>
      </w:tblPr>
      <w:tblGrid>
        <w:gridCol w:w="2198"/>
        <w:gridCol w:w="2197"/>
        <w:gridCol w:w="2198"/>
        <w:gridCol w:w="2235"/>
      </w:tblGrid>
      <w:tr w:rsidR="00D522DF" w:rsidRPr="002E0E07" w14:paraId="2F40D5A9" w14:textId="77777777" w:rsidTr="00D522DF">
        <w:tc>
          <w:tcPr>
            <w:tcW w:w="2206" w:type="dxa"/>
            <w:shd w:val="clear" w:color="auto" w:fill="D5DCE4" w:themeFill="text2" w:themeFillTint="33"/>
          </w:tcPr>
          <w:p w14:paraId="05CC7955" w14:textId="77777777" w:rsidR="00D522DF" w:rsidRPr="002E0E07" w:rsidRDefault="00D522DF" w:rsidP="00003B03">
            <w:pPr>
              <w:tabs>
                <w:tab w:val="left" w:pos="1215"/>
              </w:tabs>
              <w:jc w:val="both"/>
              <w:rPr>
                <w:rFonts w:eastAsia="Times New Roman"/>
                <w:b/>
              </w:rPr>
            </w:pPr>
            <w:r w:rsidRPr="002E0E07">
              <w:rPr>
                <w:rFonts w:eastAsia="Times New Roman"/>
                <w:b/>
              </w:rPr>
              <w:t>MARCA:</w:t>
            </w:r>
          </w:p>
        </w:tc>
        <w:tc>
          <w:tcPr>
            <w:tcW w:w="2207" w:type="dxa"/>
          </w:tcPr>
          <w:p w14:paraId="10576223" w14:textId="53A2272A" w:rsidR="00D522DF" w:rsidRPr="00DA62A6" w:rsidRDefault="00E75DAA" w:rsidP="00003B03">
            <w:pPr>
              <w:jc w:val="both"/>
              <w:rPr>
                <w:rFonts w:eastAsia="Times New Roman"/>
                <w:bCs/>
              </w:rPr>
            </w:pPr>
            <w:r>
              <w:rPr>
                <w:rFonts w:eastAsia="Times New Roman"/>
                <w:bCs/>
              </w:rPr>
              <w:t>BMW</w:t>
            </w:r>
          </w:p>
        </w:tc>
        <w:tc>
          <w:tcPr>
            <w:tcW w:w="2207" w:type="dxa"/>
            <w:shd w:val="clear" w:color="auto" w:fill="D5DCE4" w:themeFill="text2" w:themeFillTint="33"/>
          </w:tcPr>
          <w:p w14:paraId="035C8B4C" w14:textId="77777777" w:rsidR="00D522DF" w:rsidRPr="002E0E07" w:rsidRDefault="00D522DF" w:rsidP="00003B03">
            <w:pPr>
              <w:jc w:val="both"/>
              <w:rPr>
                <w:rFonts w:eastAsia="Times New Roman"/>
                <w:b/>
              </w:rPr>
            </w:pPr>
            <w:r w:rsidRPr="002E0E07">
              <w:rPr>
                <w:rFonts w:eastAsia="Times New Roman"/>
                <w:b/>
              </w:rPr>
              <w:t>No. DE SERIE:</w:t>
            </w:r>
          </w:p>
        </w:tc>
        <w:tc>
          <w:tcPr>
            <w:tcW w:w="2208" w:type="dxa"/>
          </w:tcPr>
          <w:p w14:paraId="10588707" w14:textId="51C1846F" w:rsidR="00D522DF" w:rsidRPr="00DA62A6" w:rsidRDefault="00E75DAA" w:rsidP="00003B03">
            <w:pPr>
              <w:jc w:val="both"/>
              <w:rPr>
                <w:rFonts w:eastAsia="Times New Roman"/>
                <w:bCs/>
              </w:rPr>
            </w:pPr>
            <w:r w:rsidRPr="00E75DAA">
              <w:rPr>
                <w:rFonts w:eastAsia="Times New Roman"/>
                <w:bCs/>
              </w:rPr>
              <w:t>WBAJG3109K3H26294</w:t>
            </w:r>
          </w:p>
        </w:tc>
      </w:tr>
      <w:tr w:rsidR="00D522DF" w:rsidRPr="002E0E07" w14:paraId="1C8EC85B" w14:textId="77777777" w:rsidTr="00D522DF">
        <w:tc>
          <w:tcPr>
            <w:tcW w:w="2206" w:type="dxa"/>
            <w:shd w:val="clear" w:color="auto" w:fill="D5DCE4" w:themeFill="text2" w:themeFillTint="33"/>
          </w:tcPr>
          <w:p w14:paraId="65517E1F" w14:textId="77777777" w:rsidR="00D522DF" w:rsidRPr="002E0E07" w:rsidRDefault="00D522DF" w:rsidP="00003B03">
            <w:pPr>
              <w:jc w:val="both"/>
              <w:rPr>
                <w:rFonts w:eastAsia="Times New Roman"/>
                <w:b/>
              </w:rPr>
            </w:pPr>
            <w:r w:rsidRPr="002E0E07">
              <w:rPr>
                <w:rFonts w:eastAsia="Times New Roman"/>
                <w:b/>
              </w:rPr>
              <w:t>TIPO:</w:t>
            </w:r>
          </w:p>
        </w:tc>
        <w:tc>
          <w:tcPr>
            <w:tcW w:w="2207" w:type="dxa"/>
          </w:tcPr>
          <w:p w14:paraId="02606147" w14:textId="0426B3CA" w:rsidR="00D522DF" w:rsidRPr="00E75DAA" w:rsidRDefault="00E75DAA" w:rsidP="00003B03">
            <w:pPr>
              <w:jc w:val="both"/>
              <w:rPr>
                <w:rFonts w:eastAsia="Times New Roman"/>
                <w:bCs/>
                <w:highlight w:val="yellow"/>
                <w:lang w:val="en-US"/>
              </w:rPr>
            </w:pPr>
            <w:r w:rsidRPr="00E75DAA">
              <w:rPr>
                <w:rFonts w:eastAsia="Times New Roman"/>
                <w:bCs/>
                <w:lang w:val="en-US"/>
              </w:rPr>
              <w:t>X1 sDrive20iA X Line (</w:t>
            </w:r>
            <w:proofErr w:type="spellStart"/>
            <w:r w:rsidRPr="00E75DAA">
              <w:rPr>
                <w:rFonts w:eastAsia="Times New Roman"/>
                <w:bCs/>
                <w:lang w:val="en-US"/>
              </w:rPr>
              <w:t>Aut</w:t>
            </w:r>
            <w:proofErr w:type="spellEnd"/>
            <w:r w:rsidRPr="00E75DAA">
              <w:rPr>
                <w:rFonts w:eastAsia="Times New Roman"/>
                <w:bCs/>
                <w:lang w:val="en-US"/>
              </w:rPr>
              <w:t>)</w:t>
            </w:r>
          </w:p>
        </w:tc>
        <w:tc>
          <w:tcPr>
            <w:tcW w:w="2207" w:type="dxa"/>
            <w:shd w:val="clear" w:color="auto" w:fill="D5DCE4" w:themeFill="text2" w:themeFillTint="33"/>
          </w:tcPr>
          <w:p w14:paraId="4680977E" w14:textId="77777777" w:rsidR="00D522DF" w:rsidRPr="002E0E07" w:rsidRDefault="00D522DF" w:rsidP="00003B03">
            <w:pPr>
              <w:jc w:val="both"/>
              <w:rPr>
                <w:rFonts w:eastAsia="Times New Roman"/>
                <w:b/>
              </w:rPr>
            </w:pPr>
            <w:r w:rsidRPr="002E0E07">
              <w:rPr>
                <w:rFonts w:eastAsia="Times New Roman"/>
                <w:b/>
              </w:rPr>
              <w:t>COLOR:</w:t>
            </w:r>
          </w:p>
        </w:tc>
        <w:tc>
          <w:tcPr>
            <w:tcW w:w="2208" w:type="dxa"/>
          </w:tcPr>
          <w:p w14:paraId="4E40872E" w14:textId="36B51C01" w:rsidR="00D522DF" w:rsidRPr="00F87716" w:rsidRDefault="00E75DAA" w:rsidP="00003B03">
            <w:pPr>
              <w:jc w:val="both"/>
              <w:rPr>
                <w:rFonts w:eastAsia="Times New Roman"/>
                <w:bCs/>
                <w:highlight w:val="yellow"/>
              </w:rPr>
            </w:pPr>
            <w:proofErr w:type="spellStart"/>
            <w:r w:rsidRPr="00E75DAA">
              <w:rPr>
                <w:rFonts w:eastAsia="Times New Roman"/>
                <w:bCs/>
              </w:rPr>
              <w:t>Alpine</w:t>
            </w:r>
            <w:proofErr w:type="spellEnd"/>
            <w:r w:rsidRPr="00E75DAA">
              <w:rPr>
                <w:rFonts w:eastAsia="Times New Roman"/>
                <w:bCs/>
              </w:rPr>
              <w:t xml:space="preserve"> White</w:t>
            </w:r>
          </w:p>
        </w:tc>
      </w:tr>
      <w:tr w:rsidR="00D522DF" w:rsidRPr="00C22412" w14:paraId="6E01EA1C" w14:textId="77777777" w:rsidTr="00D522DF">
        <w:tc>
          <w:tcPr>
            <w:tcW w:w="2206" w:type="dxa"/>
            <w:shd w:val="clear" w:color="auto" w:fill="D5DCE4" w:themeFill="text2" w:themeFillTint="33"/>
          </w:tcPr>
          <w:p w14:paraId="2CA8F9F7" w14:textId="77777777" w:rsidR="00D522DF" w:rsidRPr="002E0E07" w:rsidRDefault="00D522DF" w:rsidP="00003B03">
            <w:pPr>
              <w:jc w:val="both"/>
              <w:rPr>
                <w:rFonts w:eastAsia="Times New Roman"/>
                <w:b/>
              </w:rPr>
            </w:pPr>
            <w:r w:rsidRPr="002E0E07">
              <w:rPr>
                <w:rFonts w:eastAsia="Times New Roman"/>
                <w:b/>
              </w:rPr>
              <w:t>MODELO (AÑO):</w:t>
            </w:r>
          </w:p>
        </w:tc>
        <w:tc>
          <w:tcPr>
            <w:tcW w:w="2207" w:type="dxa"/>
          </w:tcPr>
          <w:p w14:paraId="698A4754" w14:textId="1AC8CE16" w:rsidR="00D522DF" w:rsidRPr="00F87716" w:rsidRDefault="00D522DF" w:rsidP="00003B03">
            <w:pPr>
              <w:jc w:val="both"/>
              <w:rPr>
                <w:rFonts w:eastAsia="Times New Roman"/>
                <w:bCs/>
                <w:highlight w:val="yellow"/>
              </w:rPr>
            </w:pPr>
            <w:r w:rsidRPr="00DA62A6">
              <w:rPr>
                <w:rFonts w:eastAsia="Times New Roman"/>
                <w:bCs/>
              </w:rPr>
              <w:t>20</w:t>
            </w:r>
            <w:r w:rsidR="00DA62A6" w:rsidRPr="00DA62A6">
              <w:rPr>
                <w:rFonts w:eastAsia="Times New Roman"/>
                <w:bCs/>
              </w:rPr>
              <w:t>1</w:t>
            </w:r>
            <w:r w:rsidR="00C22412">
              <w:rPr>
                <w:rFonts w:eastAsia="Times New Roman"/>
                <w:bCs/>
              </w:rPr>
              <w:t>9</w:t>
            </w:r>
          </w:p>
        </w:tc>
        <w:tc>
          <w:tcPr>
            <w:tcW w:w="2207" w:type="dxa"/>
            <w:shd w:val="clear" w:color="auto" w:fill="D5DCE4" w:themeFill="text2" w:themeFillTint="33"/>
          </w:tcPr>
          <w:p w14:paraId="78DF501B" w14:textId="77777777" w:rsidR="00D522DF" w:rsidRPr="002E0E07" w:rsidRDefault="00D522DF" w:rsidP="00003B03">
            <w:pPr>
              <w:jc w:val="both"/>
              <w:rPr>
                <w:rFonts w:eastAsia="Times New Roman"/>
                <w:b/>
              </w:rPr>
            </w:pPr>
            <w:r w:rsidRPr="002E0E07">
              <w:rPr>
                <w:rFonts w:eastAsia="Times New Roman"/>
                <w:b/>
              </w:rPr>
              <w:t>COLOR INTERIOR:</w:t>
            </w:r>
          </w:p>
        </w:tc>
        <w:tc>
          <w:tcPr>
            <w:tcW w:w="2208" w:type="dxa"/>
          </w:tcPr>
          <w:p w14:paraId="2A111FE9" w14:textId="5D00211D" w:rsidR="00D522DF" w:rsidRPr="00C22412" w:rsidRDefault="00D522DF" w:rsidP="00003B03">
            <w:pPr>
              <w:jc w:val="both"/>
              <w:rPr>
                <w:rFonts w:eastAsia="Times New Roman"/>
                <w:bCs/>
                <w:highlight w:val="yellow"/>
                <w:lang w:val="en-US"/>
              </w:rPr>
            </w:pPr>
          </w:p>
        </w:tc>
      </w:tr>
      <w:tr w:rsidR="00D522DF" w:rsidRPr="002E0E07" w14:paraId="6F061FE2" w14:textId="77777777" w:rsidTr="00D522DF">
        <w:tc>
          <w:tcPr>
            <w:tcW w:w="2206" w:type="dxa"/>
            <w:tcBorders>
              <w:bottom w:val="single" w:sz="4" w:space="0" w:color="auto"/>
            </w:tcBorders>
            <w:shd w:val="clear" w:color="auto" w:fill="D5DCE4" w:themeFill="text2" w:themeFillTint="33"/>
          </w:tcPr>
          <w:p w14:paraId="5A7F246A" w14:textId="77777777" w:rsidR="00D522DF" w:rsidRPr="002E0E07" w:rsidRDefault="00D522DF" w:rsidP="00003B03">
            <w:pPr>
              <w:jc w:val="both"/>
              <w:rPr>
                <w:rFonts w:eastAsia="Times New Roman"/>
                <w:b/>
              </w:rPr>
            </w:pPr>
            <w:r w:rsidRPr="002E0E07">
              <w:rPr>
                <w:rFonts w:eastAsia="Times New Roman"/>
                <w:b/>
              </w:rPr>
              <w:t>MOTOR:</w:t>
            </w:r>
          </w:p>
        </w:tc>
        <w:tc>
          <w:tcPr>
            <w:tcW w:w="2207" w:type="dxa"/>
            <w:tcBorders>
              <w:bottom w:val="single" w:sz="4" w:space="0" w:color="auto"/>
            </w:tcBorders>
          </w:tcPr>
          <w:p w14:paraId="5AA4D43E" w14:textId="6493206A" w:rsidR="00D522DF" w:rsidRPr="00F87716" w:rsidRDefault="00E75DAA" w:rsidP="00003B03">
            <w:pPr>
              <w:jc w:val="both"/>
              <w:rPr>
                <w:rFonts w:eastAsia="Times New Roman"/>
                <w:bCs/>
                <w:highlight w:val="yellow"/>
              </w:rPr>
            </w:pPr>
            <w:r w:rsidRPr="00E75DAA">
              <w:rPr>
                <w:rFonts w:eastAsia="Times New Roman"/>
                <w:bCs/>
              </w:rPr>
              <w:t>H052K069</w:t>
            </w:r>
          </w:p>
        </w:tc>
        <w:tc>
          <w:tcPr>
            <w:tcW w:w="2207" w:type="dxa"/>
            <w:tcBorders>
              <w:bottom w:val="single" w:sz="4" w:space="0" w:color="auto"/>
            </w:tcBorders>
            <w:shd w:val="clear" w:color="auto" w:fill="D5DCE4" w:themeFill="text2" w:themeFillTint="33"/>
          </w:tcPr>
          <w:p w14:paraId="006F3148" w14:textId="77777777" w:rsidR="00D522DF" w:rsidRPr="002E0E07" w:rsidRDefault="00D522DF" w:rsidP="00003B03">
            <w:pPr>
              <w:jc w:val="both"/>
              <w:rPr>
                <w:rFonts w:eastAsia="Times New Roman"/>
                <w:b/>
              </w:rPr>
            </w:pPr>
            <w:r w:rsidRPr="002E0E07">
              <w:rPr>
                <w:rFonts w:eastAsia="Times New Roman"/>
                <w:b/>
              </w:rPr>
              <w:t>CLAVE VEHICULAR</w:t>
            </w:r>
          </w:p>
        </w:tc>
        <w:tc>
          <w:tcPr>
            <w:tcW w:w="2208" w:type="dxa"/>
            <w:tcBorders>
              <w:bottom w:val="single" w:sz="4" w:space="0" w:color="auto"/>
            </w:tcBorders>
          </w:tcPr>
          <w:p w14:paraId="44C25A11" w14:textId="05E2FD9A" w:rsidR="00D522DF" w:rsidRPr="00F87716" w:rsidRDefault="00E75DAA" w:rsidP="00003B03">
            <w:pPr>
              <w:jc w:val="both"/>
              <w:rPr>
                <w:rFonts w:eastAsia="Times New Roman"/>
                <w:bCs/>
                <w:highlight w:val="yellow"/>
              </w:rPr>
            </w:pPr>
            <w:r w:rsidRPr="00E75DAA">
              <w:rPr>
                <w:rFonts w:eastAsia="Times New Roman"/>
                <w:bCs/>
              </w:rPr>
              <w:t>263022</w:t>
            </w:r>
          </w:p>
        </w:tc>
      </w:tr>
      <w:tr w:rsidR="00D522DF" w:rsidRPr="002E0E07" w14:paraId="1E6D4958" w14:textId="77777777" w:rsidTr="00D522DF">
        <w:tc>
          <w:tcPr>
            <w:tcW w:w="2206" w:type="dxa"/>
            <w:tcBorders>
              <w:right w:val="nil"/>
            </w:tcBorders>
            <w:shd w:val="clear" w:color="auto" w:fill="auto"/>
          </w:tcPr>
          <w:p w14:paraId="59020102" w14:textId="77777777" w:rsidR="00D522DF" w:rsidRPr="002E0E07" w:rsidRDefault="00D522DF" w:rsidP="00003B03">
            <w:pPr>
              <w:jc w:val="both"/>
              <w:rPr>
                <w:rFonts w:eastAsia="Times New Roman"/>
                <w:b/>
              </w:rPr>
            </w:pPr>
            <w:r w:rsidRPr="002E0E07">
              <w:rPr>
                <w:rFonts w:eastAsia="Times New Roman"/>
                <w:b/>
              </w:rPr>
              <w:t xml:space="preserve">REFERENCIA EXTRA: </w:t>
            </w:r>
          </w:p>
        </w:tc>
        <w:tc>
          <w:tcPr>
            <w:tcW w:w="2207" w:type="dxa"/>
            <w:tcBorders>
              <w:left w:val="nil"/>
              <w:right w:val="nil"/>
            </w:tcBorders>
            <w:shd w:val="clear" w:color="auto" w:fill="auto"/>
          </w:tcPr>
          <w:p w14:paraId="3CED96BF" w14:textId="77777777" w:rsidR="00D522DF" w:rsidRPr="002E0E07" w:rsidRDefault="00D522DF" w:rsidP="00003B03">
            <w:pPr>
              <w:jc w:val="both"/>
              <w:rPr>
                <w:rFonts w:eastAsia="Times New Roman"/>
                <w:bCs/>
              </w:rPr>
            </w:pPr>
          </w:p>
        </w:tc>
        <w:tc>
          <w:tcPr>
            <w:tcW w:w="2207" w:type="dxa"/>
            <w:tcBorders>
              <w:left w:val="nil"/>
              <w:right w:val="nil"/>
            </w:tcBorders>
            <w:shd w:val="clear" w:color="auto" w:fill="auto"/>
          </w:tcPr>
          <w:p w14:paraId="01BD023F" w14:textId="77777777" w:rsidR="00D522DF" w:rsidRPr="002E0E07" w:rsidRDefault="00D522DF" w:rsidP="00003B03">
            <w:pPr>
              <w:jc w:val="both"/>
              <w:rPr>
                <w:rFonts w:eastAsia="Times New Roman"/>
                <w:b/>
              </w:rPr>
            </w:pPr>
          </w:p>
        </w:tc>
        <w:tc>
          <w:tcPr>
            <w:tcW w:w="2208" w:type="dxa"/>
            <w:tcBorders>
              <w:left w:val="nil"/>
              <w:right w:val="single" w:sz="4" w:space="0" w:color="auto"/>
            </w:tcBorders>
            <w:shd w:val="clear" w:color="auto" w:fill="auto"/>
          </w:tcPr>
          <w:p w14:paraId="4B0BCABB" w14:textId="77777777" w:rsidR="00D522DF" w:rsidRPr="002E0E07" w:rsidRDefault="00D522DF" w:rsidP="00003B03">
            <w:pPr>
              <w:jc w:val="both"/>
              <w:rPr>
                <w:rFonts w:eastAsia="Times New Roman"/>
                <w:bCs/>
              </w:rPr>
            </w:pPr>
          </w:p>
        </w:tc>
      </w:tr>
    </w:tbl>
    <w:p w14:paraId="7FD395FB" w14:textId="77777777" w:rsidR="00153B00" w:rsidRDefault="00153B00" w:rsidP="00153B00">
      <w:pPr>
        <w:spacing w:line="240" w:lineRule="auto"/>
        <w:jc w:val="both"/>
        <w:rPr>
          <w:rFonts w:eastAsia="Times New Roman"/>
          <w:color w:val="C45911" w:themeColor="accent2" w:themeShade="BF"/>
        </w:rPr>
      </w:pPr>
    </w:p>
    <w:p w14:paraId="732DCDD1" w14:textId="77777777" w:rsidR="00153B00" w:rsidRPr="002E0E07" w:rsidRDefault="00153B00" w:rsidP="00153B00">
      <w:pPr>
        <w:spacing w:line="240" w:lineRule="auto"/>
        <w:jc w:val="both"/>
        <w:rPr>
          <w:rFonts w:eastAsia="Times New Roman"/>
        </w:rPr>
      </w:pPr>
      <w:r w:rsidRPr="002E0E07">
        <w:rPr>
          <w:rFonts w:eastAsia="Times New Roman"/>
        </w:rPr>
        <w:t xml:space="preserve">El </w:t>
      </w:r>
      <w:r>
        <w:rPr>
          <w:rFonts w:eastAsia="Times New Roman"/>
        </w:rPr>
        <w:t>COMODATARIO</w:t>
      </w:r>
      <w:r w:rsidRPr="002E0E07">
        <w:rPr>
          <w:rFonts w:eastAsia="Times New Roman"/>
        </w:rPr>
        <w:t xml:space="preserve"> en este acto verifica que en efecto las características físicas y funcionales del vehículo son precisamente las solicitadas, por lo que exime al </w:t>
      </w:r>
      <w:r>
        <w:rPr>
          <w:rFonts w:eastAsia="Times New Roman"/>
        </w:rPr>
        <w:t>COMODANTE</w:t>
      </w:r>
      <w:r w:rsidRPr="002E0E07">
        <w:rPr>
          <w:rFonts w:eastAsia="Times New Roman"/>
        </w:rPr>
        <w:t xml:space="preserve"> de cualquier tipo de situación, reclamo, queja posterior a la firma del presente acuerdo de voluntades.</w:t>
      </w:r>
    </w:p>
    <w:p w14:paraId="01B2EF3D" w14:textId="67D5424C" w:rsidR="004B1305" w:rsidRPr="002E0E07" w:rsidRDefault="00961A17" w:rsidP="00153B00">
      <w:pPr>
        <w:spacing w:line="240" w:lineRule="auto"/>
        <w:jc w:val="both"/>
        <w:rPr>
          <w:rFonts w:eastAsia="Times New Roman"/>
        </w:rPr>
      </w:pPr>
      <w:r w:rsidRPr="002E0E07">
        <w:rPr>
          <w:rFonts w:eastAsia="Times New Roman"/>
          <w:b/>
          <w:bCs/>
        </w:rPr>
        <w:t>TERCERA.</w:t>
      </w:r>
      <w:r>
        <w:rPr>
          <w:rFonts w:eastAsia="Times New Roman"/>
          <w:b/>
          <w:bCs/>
        </w:rPr>
        <w:t xml:space="preserve"> -</w:t>
      </w:r>
      <w:r w:rsidR="00EF3D07" w:rsidRPr="002E0E07">
        <w:rPr>
          <w:rFonts w:eastAsia="Times New Roman"/>
          <w:b/>
          <w:bCs/>
        </w:rPr>
        <w:t xml:space="preserve"> </w:t>
      </w:r>
      <w:r w:rsidR="00E7575B">
        <w:rPr>
          <w:rFonts w:eastAsia="Times New Roman"/>
          <w:b/>
          <w:bCs/>
        </w:rPr>
        <w:t>DURACIÓN.</w:t>
      </w:r>
      <w:r w:rsidR="00E7575B">
        <w:rPr>
          <w:rFonts w:eastAsia="Times New Roman"/>
        </w:rPr>
        <w:t xml:space="preserve"> El término del comodato será </w:t>
      </w:r>
      <w:r w:rsidR="00E7575B" w:rsidRPr="002E0E07">
        <w:rPr>
          <w:rFonts w:eastAsia="Times New Roman"/>
        </w:rPr>
        <w:t xml:space="preserve">por un plazo de </w:t>
      </w:r>
      <w:r w:rsidR="009A5227" w:rsidRPr="00DA62A6">
        <w:rPr>
          <w:rFonts w:eastAsia="Times New Roman"/>
        </w:rPr>
        <w:t>1</w:t>
      </w:r>
      <w:r w:rsidR="00DA62A6" w:rsidRPr="00DA62A6">
        <w:rPr>
          <w:rFonts w:eastAsia="Times New Roman"/>
        </w:rPr>
        <w:t>2</w:t>
      </w:r>
      <w:r w:rsidR="00E7575B" w:rsidRPr="00DA62A6">
        <w:rPr>
          <w:rFonts w:eastAsia="Times New Roman"/>
          <w:b/>
          <w:bCs/>
        </w:rPr>
        <w:t xml:space="preserve"> </w:t>
      </w:r>
      <w:r w:rsidR="00E7575B" w:rsidRPr="00DA62A6">
        <w:rPr>
          <w:rFonts w:eastAsia="Times New Roman"/>
        </w:rPr>
        <w:t>meses</w:t>
      </w:r>
      <w:r w:rsidR="00E7575B" w:rsidRPr="002E0E07">
        <w:rPr>
          <w:rFonts w:eastAsia="Times New Roman"/>
        </w:rPr>
        <w:t xml:space="preserve">, </w:t>
      </w:r>
      <w:r w:rsidR="00E7575B">
        <w:rPr>
          <w:rFonts w:eastAsia="Times New Roman"/>
        </w:rPr>
        <w:t>comenzando a surtir efectos a</w:t>
      </w:r>
      <w:r w:rsidR="00E7575B" w:rsidRPr="002E0E07">
        <w:rPr>
          <w:rFonts w:eastAsia="Times New Roman"/>
        </w:rPr>
        <w:t xml:space="preserve"> la firma del pr</w:t>
      </w:r>
      <w:r w:rsidR="00E7575B">
        <w:rPr>
          <w:rFonts w:eastAsia="Times New Roman"/>
        </w:rPr>
        <w:t xml:space="preserve">esente contrato, es decir el día </w:t>
      </w:r>
      <w:r w:rsidR="00DA62A6" w:rsidRPr="00DA62A6">
        <w:rPr>
          <w:rFonts w:eastAsia="Times New Roman"/>
        </w:rPr>
        <w:t>28</w:t>
      </w:r>
      <w:r w:rsidR="009A5227" w:rsidRPr="00DA62A6">
        <w:rPr>
          <w:rFonts w:eastAsia="Times New Roman"/>
        </w:rPr>
        <w:t xml:space="preserve"> de </w:t>
      </w:r>
      <w:r w:rsidR="00DA62A6" w:rsidRPr="00DA62A6">
        <w:rPr>
          <w:rFonts w:eastAsia="Times New Roman"/>
        </w:rPr>
        <w:t>may</w:t>
      </w:r>
      <w:r w:rsidR="009A5227" w:rsidRPr="00DA62A6">
        <w:rPr>
          <w:rFonts w:eastAsia="Times New Roman"/>
        </w:rPr>
        <w:t>o de 202</w:t>
      </w:r>
      <w:r w:rsidR="00DA62A6" w:rsidRPr="00DA62A6">
        <w:rPr>
          <w:rFonts w:eastAsia="Times New Roman"/>
        </w:rPr>
        <w:t>1</w:t>
      </w:r>
      <w:r w:rsidR="00E7575B" w:rsidRPr="00DA62A6">
        <w:rPr>
          <w:rFonts w:eastAsia="Times New Roman"/>
        </w:rPr>
        <w:t>,</w:t>
      </w:r>
      <w:r w:rsidR="00E7575B" w:rsidRPr="002E0E07">
        <w:rPr>
          <w:rFonts w:eastAsia="Times New Roman"/>
        </w:rPr>
        <w:t xml:space="preserve"> y concluirá el día </w:t>
      </w:r>
      <w:r w:rsidR="009A5227" w:rsidRPr="00DA62A6">
        <w:rPr>
          <w:rFonts w:eastAsia="Times New Roman"/>
        </w:rPr>
        <w:t xml:space="preserve">15 de </w:t>
      </w:r>
      <w:r w:rsidR="00DA62A6" w:rsidRPr="00DA62A6">
        <w:rPr>
          <w:rFonts w:eastAsia="Times New Roman"/>
        </w:rPr>
        <w:t>mayo</w:t>
      </w:r>
      <w:r w:rsidR="009A5227" w:rsidRPr="00DA62A6">
        <w:rPr>
          <w:rFonts w:eastAsia="Times New Roman"/>
        </w:rPr>
        <w:t xml:space="preserve"> de 2022</w:t>
      </w:r>
      <w:r w:rsidR="00E7575B" w:rsidRPr="00DA62A6">
        <w:rPr>
          <w:rFonts w:eastAsia="Times New Roman"/>
        </w:rPr>
        <w:t>,</w:t>
      </w:r>
      <w:r w:rsidR="00E7575B" w:rsidRPr="002E0E07">
        <w:rPr>
          <w:rFonts w:eastAsia="Times New Roman"/>
        </w:rPr>
        <w:t xml:space="preserve"> sin excepción alguna.</w:t>
      </w:r>
    </w:p>
    <w:p w14:paraId="63DE81E7" w14:textId="34D153D5" w:rsidR="00E7575B" w:rsidRPr="00D93A10" w:rsidRDefault="00961A17" w:rsidP="00E7575B">
      <w:pPr>
        <w:spacing w:line="240" w:lineRule="auto"/>
        <w:jc w:val="both"/>
        <w:rPr>
          <w:rFonts w:eastAsia="Times New Roman"/>
          <w:b/>
          <w:bCs/>
        </w:rPr>
      </w:pPr>
      <w:r>
        <w:rPr>
          <w:rFonts w:eastAsia="Times New Roman"/>
          <w:b/>
          <w:bCs/>
        </w:rPr>
        <w:t>CUARTA. -</w:t>
      </w:r>
      <w:r w:rsidR="000E46E5">
        <w:rPr>
          <w:rFonts w:eastAsia="Times New Roman"/>
          <w:b/>
          <w:bCs/>
        </w:rPr>
        <w:t xml:space="preserve"> </w:t>
      </w:r>
      <w:r w:rsidR="00E7575B" w:rsidRPr="00D93A10">
        <w:rPr>
          <w:rFonts w:eastAsia="Times New Roman"/>
          <w:b/>
          <w:bCs/>
        </w:rPr>
        <w:t>OBLIGACIONES:</w:t>
      </w:r>
    </w:p>
    <w:p w14:paraId="6A2A5940" w14:textId="77777777" w:rsidR="00E7575B" w:rsidRPr="00D93A10" w:rsidRDefault="00E7575B" w:rsidP="00E7575B">
      <w:pPr>
        <w:spacing w:line="240" w:lineRule="auto"/>
        <w:jc w:val="both"/>
        <w:rPr>
          <w:rFonts w:eastAsia="Times New Roman"/>
        </w:rPr>
      </w:pPr>
      <w:r w:rsidRPr="00D93A10">
        <w:rPr>
          <w:rFonts w:eastAsia="Times New Roman"/>
        </w:rPr>
        <w:t xml:space="preserve">I.- DEL </w:t>
      </w:r>
      <w:r>
        <w:rPr>
          <w:rFonts w:eastAsia="Times New Roman"/>
        </w:rPr>
        <w:t>COMODANTE</w:t>
      </w:r>
      <w:r w:rsidRPr="00D93A10">
        <w:rPr>
          <w:rFonts w:eastAsia="Times New Roman"/>
        </w:rPr>
        <w:t>:</w:t>
      </w:r>
    </w:p>
    <w:p w14:paraId="75AEE063" w14:textId="77777777" w:rsidR="00E7575B" w:rsidRDefault="00E7575B" w:rsidP="00E7575B">
      <w:pPr>
        <w:spacing w:line="240" w:lineRule="auto"/>
        <w:jc w:val="both"/>
        <w:rPr>
          <w:rFonts w:eastAsia="Times New Roman"/>
        </w:rPr>
      </w:pPr>
      <w:r>
        <w:rPr>
          <w:rFonts w:eastAsia="Times New Roman"/>
          <w:color w:val="C45911" w:themeColor="accent2" w:themeShade="BF"/>
        </w:rPr>
        <w:t xml:space="preserve"> </w:t>
      </w:r>
      <w:r>
        <w:rPr>
          <w:rFonts w:eastAsia="Times New Roman"/>
          <w:b/>
          <w:bCs/>
        </w:rPr>
        <w:t>I.-</w:t>
      </w:r>
      <w:r>
        <w:rPr>
          <w:rFonts w:eastAsia="Times New Roman"/>
        </w:rPr>
        <w:t xml:space="preserve"> Obligaciones a cargo del COMODANTE:</w:t>
      </w:r>
    </w:p>
    <w:p w14:paraId="50E324A2" w14:textId="769612AC" w:rsidR="00E7575B" w:rsidRDefault="00E7575B" w:rsidP="00E7575B">
      <w:pPr>
        <w:spacing w:line="240" w:lineRule="auto"/>
        <w:ind w:left="720"/>
        <w:jc w:val="both"/>
        <w:rPr>
          <w:rFonts w:eastAsia="Times New Roman"/>
        </w:rPr>
      </w:pPr>
      <w:r>
        <w:rPr>
          <w:rFonts w:eastAsia="Times New Roman"/>
        </w:rPr>
        <w:t>1).- Entregar al COMODATARIO el VEHÍCULO objeto del CONTRATO, y asegurarle (en la esfera de sus obligaciones) el uso, goce y disfrute temporal pleno y pacífico.</w:t>
      </w:r>
    </w:p>
    <w:p w14:paraId="00E4FCE3" w14:textId="77777777" w:rsidR="00E7575B" w:rsidRPr="00D93A10" w:rsidRDefault="00E7575B" w:rsidP="00E7575B">
      <w:pPr>
        <w:spacing w:line="240" w:lineRule="auto"/>
        <w:jc w:val="both"/>
        <w:rPr>
          <w:rFonts w:eastAsia="Times New Roman"/>
        </w:rPr>
      </w:pPr>
      <w:r>
        <w:rPr>
          <w:rFonts w:eastAsia="Times New Roman"/>
          <w:b/>
          <w:bCs/>
        </w:rPr>
        <w:t>II.-</w:t>
      </w:r>
      <w:r>
        <w:rPr>
          <w:rFonts w:eastAsia="Times New Roman"/>
        </w:rPr>
        <w:t xml:space="preserve"> </w:t>
      </w:r>
      <w:r w:rsidRPr="00D93A10">
        <w:rPr>
          <w:rFonts w:eastAsia="Times New Roman"/>
        </w:rPr>
        <w:t xml:space="preserve">DEL </w:t>
      </w:r>
      <w:r>
        <w:rPr>
          <w:rFonts w:eastAsia="Times New Roman"/>
        </w:rPr>
        <w:t>COMODATARIO</w:t>
      </w:r>
      <w:r w:rsidRPr="00D93A10">
        <w:rPr>
          <w:rFonts w:eastAsia="Times New Roman"/>
        </w:rPr>
        <w:t>:</w:t>
      </w:r>
    </w:p>
    <w:p w14:paraId="6BC648A9" w14:textId="77777777" w:rsidR="00E7575B" w:rsidRPr="00D93A10" w:rsidRDefault="00E7575B" w:rsidP="00E7575B">
      <w:pPr>
        <w:spacing w:line="240" w:lineRule="auto"/>
        <w:ind w:left="720"/>
        <w:jc w:val="both"/>
        <w:rPr>
          <w:rFonts w:eastAsia="Times New Roman"/>
        </w:rPr>
      </w:pPr>
      <w:r w:rsidRPr="00D93A10">
        <w:rPr>
          <w:rFonts w:eastAsia="Times New Roman"/>
          <w:b/>
          <w:bCs/>
        </w:rPr>
        <w:t>1).- Del uso y los actos de conservación y mantenimiento</w:t>
      </w:r>
      <w:r w:rsidRPr="00D93A10">
        <w:rPr>
          <w:rFonts w:eastAsia="Times New Roman"/>
        </w:rPr>
        <w:t xml:space="preserve">. - Se obliga a conservar el VEHÍCULO en el estado que permita su uso normal y adecuado; para lo cual se obliga a darle un uso </w:t>
      </w:r>
      <w:r>
        <w:rPr>
          <w:rFonts w:eastAsia="Times New Roman"/>
        </w:rPr>
        <w:t xml:space="preserve">conforme su naturaleza, </w:t>
      </w:r>
      <w:r w:rsidRPr="00D93A10">
        <w:rPr>
          <w:rFonts w:eastAsia="Times New Roman"/>
        </w:rPr>
        <w:t>las formas y lineamientos que marca el fabricante, dentro del territorio por el cual circule el VEHÍCULO, sin excepción, pudiendo ser nacional o extranjero.</w:t>
      </w:r>
    </w:p>
    <w:p w14:paraId="30DE5E14" w14:textId="61F601DF" w:rsidR="00E7575B" w:rsidRDefault="00E7575B" w:rsidP="00E7575B">
      <w:pPr>
        <w:spacing w:after="0" w:line="240" w:lineRule="auto"/>
        <w:ind w:left="720"/>
        <w:jc w:val="both"/>
        <w:rPr>
          <w:rFonts w:eastAsia="Times New Roman"/>
        </w:rPr>
      </w:pPr>
      <w:r>
        <w:rPr>
          <w:rFonts w:eastAsia="Times New Roman"/>
        </w:rPr>
        <w:t xml:space="preserve">El COMODATARIO debe servirse del VEHÍCULO conforme a su naturaleza y destino, siendo responsable de los daños que sufra u ocasione, aún a </w:t>
      </w:r>
      <w:r w:rsidR="00F87716">
        <w:rPr>
          <w:rFonts w:eastAsia="Times New Roman"/>
        </w:rPr>
        <w:t>terceros, por</w:t>
      </w:r>
      <w:r>
        <w:rPr>
          <w:rFonts w:eastAsia="Times New Roman"/>
        </w:rPr>
        <w:t xml:space="preserve"> culpa o negligencia suya, o de sus empleados o incluso de terceros usuarios del vehículo.</w:t>
      </w:r>
    </w:p>
    <w:p w14:paraId="5DCBECD2" w14:textId="77777777" w:rsidR="00E7575B" w:rsidRDefault="00E7575B" w:rsidP="00E7575B">
      <w:pPr>
        <w:spacing w:after="0" w:line="240" w:lineRule="auto"/>
        <w:ind w:left="720"/>
        <w:jc w:val="both"/>
        <w:rPr>
          <w:rFonts w:eastAsia="Times New Roman"/>
        </w:rPr>
      </w:pPr>
    </w:p>
    <w:p w14:paraId="73492008" w14:textId="77777777" w:rsidR="00E7575B" w:rsidRDefault="00E7575B" w:rsidP="00E7575B">
      <w:pPr>
        <w:spacing w:line="240" w:lineRule="auto"/>
        <w:ind w:left="720"/>
        <w:jc w:val="both"/>
        <w:rPr>
          <w:rFonts w:eastAsia="Times New Roman"/>
        </w:rPr>
      </w:pPr>
      <w:r>
        <w:rPr>
          <w:rFonts w:eastAsia="Times New Roman"/>
        </w:rPr>
        <w:t>Por lo anterior, el COMODATARIO queda obligado a realizar los servicios de mantenimiento del VEHÍCULO en los lugares, tiempos y formas en que lo prescriba el fabricante, quedando estrictamente prohibido realizarlo en un lugar diverso, sin previa autorización del COMODANTE.</w:t>
      </w:r>
    </w:p>
    <w:p w14:paraId="575EDAC0" w14:textId="77777777" w:rsidR="00E7575B" w:rsidRDefault="00E7575B" w:rsidP="00E7575B">
      <w:pPr>
        <w:spacing w:line="240" w:lineRule="auto"/>
        <w:ind w:left="720"/>
        <w:jc w:val="both"/>
        <w:rPr>
          <w:rFonts w:eastAsia="Times New Roman"/>
        </w:rPr>
      </w:pPr>
      <w:r>
        <w:rPr>
          <w:rFonts w:eastAsia="Times New Roman"/>
        </w:rPr>
        <w:t xml:space="preserve">Además de los servicios de mantenimiento, siempre que requiera revisión, arreglo por descompostura, cambios preventivos etc. deberá realizarlos en los lugares que prescriba y autorice el fabricante. Las refacciones utilizadas deberán ser siempre legítimas elaboradas o </w:t>
      </w:r>
      <w:r w:rsidRPr="00567C2D">
        <w:rPr>
          <w:rFonts w:eastAsia="Times New Roman"/>
        </w:rPr>
        <w:t>aprobadas y proporcionadas por el</w:t>
      </w:r>
      <w:r>
        <w:rPr>
          <w:rFonts w:eastAsia="Times New Roman"/>
        </w:rPr>
        <w:t xml:space="preserve"> fabricante. </w:t>
      </w:r>
    </w:p>
    <w:p w14:paraId="6CFADDBA" w14:textId="77777777" w:rsidR="00E7575B" w:rsidRDefault="00E7575B" w:rsidP="00E7575B">
      <w:pPr>
        <w:spacing w:line="240" w:lineRule="auto"/>
        <w:ind w:left="720"/>
        <w:jc w:val="both"/>
        <w:rPr>
          <w:rFonts w:eastAsia="Times New Roman"/>
        </w:rPr>
      </w:pPr>
      <w:r>
        <w:rPr>
          <w:rFonts w:eastAsia="Times New Roman"/>
        </w:rPr>
        <w:t>Todos los gastos necesarios para el uso del VEHÍCULO como combustibles, refacciones, reparaciones, mantenimiento, servicios etc. y en general cualquier gasto relacionado con el uso y desgaste ordinario del vehículo, correrán a cuenta y cargo del COMODATARIO.</w:t>
      </w:r>
      <w:r>
        <w:rPr>
          <w:rFonts w:eastAsia="Times New Roman"/>
        </w:rPr>
        <w:br/>
      </w:r>
      <w:r>
        <w:rPr>
          <w:rFonts w:eastAsia="Times New Roman"/>
        </w:rPr>
        <w:br/>
      </w:r>
      <w:r w:rsidRPr="003B0C1A">
        <w:rPr>
          <w:rFonts w:eastAsia="Times New Roman"/>
        </w:rPr>
        <w:t xml:space="preserve">Por la naturaleza de los bienes arrendados, cualquier refacción, accesorio o accesión que incorpore al VEHÍCULO pasarán a ser parte integrante de éste y por tanto serán propiedad </w:t>
      </w:r>
      <w:r>
        <w:rPr>
          <w:rFonts w:eastAsia="Times New Roman"/>
        </w:rPr>
        <w:t>COMODANTE</w:t>
      </w:r>
      <w:r w:rsidRPr="003B0C1A">
        <w:rPr>
          <w:rFonts w:eastAsia="Times New Roman"/>
        </w:rPr>
        <w:t xml:space="preserve">. El </w:t>
      </w:r>
      <w:r>
        <w:rPr>
          <w:rFonts w:eastAsia="Times New Roman"/>
        </w:rPr>
        <w:t>COMODATARIO</w:t>
      </w:r>
      <w:r w:rsidRPr="003B0C1A">
        <w:rPr>
          <w:rFonts w:eastAsia="Times New Roman"/>
        </w:rPr>
        <w:t xml:space="preserve"> solo podrá adaptar o instalar cualquier accesorio que cambie de manera parcial o total la función original del vehículo mediante autorización previa por escrito por parte del </w:t>
      </w:r>
      <w:r>
        <w:rPr>
          <w:rFonts w:eastAsia="Times New Roman"/>
        </w:rPr>
        <w:t>COMODANTE</w:t>
      </w:r>
      <w:r w:rsidRPr="003B0C1A">
        <w:rPr>
          <w:rFonts w:eastAsia="Times New Roman"/>
        </w:rPr>
        <w:t xml:space="preserve">, para lo cual el </w:t>
      </w:r>
      <w:r>
        <w:rPr>
          <w:rFonts w:eastAsia="Times New Roman"/>
        </w:rPr>
        <w:t>COMODATARIO</w:t>
      </w:r>
      <w:r w:rsidRPr="003B0C1A">
        <w:rPr>
          <w:rFonts w:eastAsia="Times New Roman"/>
        </w:rPr>
        <w:t xml:space="preserve"> deberá hacer llegar por escrito una solicitud en la cual describa y especifique los cambios a realizar, así como las refacciones, accesorios y/o accesiones diversas que se desee incorporar al VEHÍCULO. En caso de que dichas modificaciones generen la necesidad de cambios en la cobertura de la póliza de seguro del VEHÍCULO, el costo de dichos cambios correrá a cargo del </w:t>
      </w:r>
      <w:r>
        <w:rPr>
          <w:rFonts w:eastAsia="Times New Roman"/>
        </w:rPr>
        <w:t>COMODATARIO</w:t>
      </w:r>
      <w:r w:rsidRPr="003B0C1A">
        <w:rPr>
          <w:rFonts w:eastAsia="Times New Roman"/>
        </w:rPr>
        <w:t>.</w:t>
      </w:r>
    </w:p>
    <w:p w14:paraId="6F190A93" w14:textId="763ACD48" w:rsidR="00E7575B" w:rsidRDefault="00E7575B" w:rsidP="00E7575B">
      <w:pPr>
        <w:spacing w:line="240" w:lineRule="auto"/>
        <w:ind w:left="720"/>
        <w:jc w:val="both"/>
        <w:rPr>
          <w:rFonts w:eastAsia="Times New Roman"/>
        </w:rPr>
      </w:pPr>
      <w:r w:rsidRPr="009C1CB6">
        <w:rPr>
          <w:rFonts w:eastAsia="Times New Roman"/>
          <w:b/>
          <w:bCs/>
        </w:rPr>
        <w:t xml:space="preserve">2).- Permisos, impuestos y </w:t>
      </w:r>
      <w:r w:rsidR="00961A17" w:rsidRPr="009C1CB6">
        <w:rPr>
          <w:rFonts w:eastAsia="Times New Roman"/>
          <w:b/>
          <w:bCs/>
        </w:rPr>
        <w:t>derechos</w:t>
      </w:r>
      <w:r w:rsidR="00961A17">
        <w:rPr>
          <w:rFonts w:eastAsia="Times New Roman"/>
        </w:rPr>
        <w:t>. -</w:t>
      </w:r>
      <w:r>
        <w:rPr>
          <w:rFonts w:eastAsia="Times New Roman"/>
        </w:rPr>
        <w:t xml:space="preserve"> </w:t>
      </w:r>
      <w:r w:rsidRPr="00567C2D">
        <w:rPr>
          <w:rFonts w:eastAsia="Times New Roman"/>
        </w:rPr>
        <w:t xml:space="preserve">El </w:t>
      </w:r>
      <w:r>
        <w:rPr>
          <w:rFonts w:eastAsia="Times New Roman"/>
        </w:rPr>
        <w:t>COMODATARIO</w:t>
      </w:r>
      <w:r w:rsidRPr="00567C2D">
        <w:rPr>
          <w:rFonts w:eastAsia="Times New Roman"/>
        </w:rPr>
        <w:t xml:space="preserve"> </w:t>
      </w:r>
      <w:r w:rsidRPr="003B0C1A">
        <w:rPr>
          <w:rFonts w:eastAsia="Times New Roman"/>
        </w:rPr>
        <w:t>se obliga y compromete a</w:t>
      </w:r>
      <w:r w:rsidRPr="003B0C1A">
        <w:rPr>
          <w:rFonts w:eastAsia="Times New Roman"/>
          <w:color w:val="C45911" w:themeColor="accent2" w:themeShade="BF"/>
        </w:rPr>
        <w:t xml:space="preserve"> </w:t>
      </w:r>
      <w:r w:rsidRPr="003B0C1A">
        <w:rPr>
          <w:rFonts w:eastAsia="Times New Roman"/>
        </w:rPr>
        <w:t>tramitar y obtener</w:t>
      </w:r>
      <w:r>
        <w:rPr>
          <w:rFonts w:eastAsia="Times New Roman"/>
        </w:rPr>
        <w:t xml:space="preserve"> ante cada autoridad competente, los permisos, licencias y en general cualquier autorización -sea el nombre que reciba- necesaria para el uso del VEHÍCULO. Los costos y gastos de dichos permisos serán a cargo y cuenta del COMODATARIO.</w:t>
      </w:r>
    </w:p>
    <w:p w14:paraId="2EB799B9" w14:textId="77777777" w:rsidR="00E7575B" w:rsidRDefault="00E7575B" w:rsidP="00E7575B">
      <w:pPr>
        <w:spacing w:line="240" w:lineRule="auto"/>
        <w:ind w:left="720"/>
        <w:jc w:val="both"/>
        <w:rPr>
          <w:rFonts w:eastAsia="Times New Roman"/>
        </w:rPr>
      </w:pPr>
      <w:r>
        <w:rPr>
          <w:rFonts w:eastAsia="Times New Roman"/>
        </w:rPr>
        <w:t>Así mismo, correrán a su cargo y cuenta la totalidad de impuestos federales o locales y derechos que se causen y requieran con motivo del uso y/o tenencia u otro análogo, de igual manera será el responsable de los trámites que exija su cumplimiento.</w:t>
      </w:r>
    </w:p>
    <w:p w14:paraId="54910C79" w14:textId="77777777" w:rsidR="00E7575B" w:rsidRDefault="00E7575B" w:rsidP="00E7575B">
      <w:pPr>
        <w:spacing w:line="240" w:lineRule="auto"/>
        <w:ind w:left="720"/>
        <w:jc w:val="both"/>
        <w:rPr>
          <w:rFonts w:eastAsia="Times New Roman"/>
        </w:rPr>
      </w:pPr>
      <w:r>
        <w:rPr>
          <w:rFonts w:eastAsia="Times New Roman"/>
        </w:rPr>
        <w:br/>
        <w:t xml:space="preserve">Cumplir con todas y cada una de las obligaciones que deriven de las leyes, reglamentos, decretos o en general cualquier disposición de tránsito, vialidad, policía federal o cualquier autoridad que sea competente, sobre el uso, posesión, tenencia, licencias, permisos, autorizaciones etc., que se requieran para el uso y operación del VEHÍCULO. </w:t>
      </w:r>
    </w:p>
    <w:p w14:paraId="5B98559F" w14:textId="77777777" w:rsidR="00E7575B" w:rsidRDefault="00E7575B" w:rsidP="00E7575B">
      <w:pPr>
        <w:spacing w:line="240" w:lineRule="auto"/>
        <w:ind w:left="720"/>
        <w:jc w:val="both"/>
        <w:rPr>
          <w:rFonts w:eastAsia="Times New Roman"/>
        </w:rPr>
      </w:pPr>
      <w:r>
        <w:rPr>
          <w:rFonts w:eastAsia="Times New Roman"/>
        </w:rPr>
        <w:br/>
        <w:t xml:space="preserve">En caso de que el COMODATARIO no cumpla con dichas obligaciones, el COMODANTE podrá cumplirlas y cubrir los importes y gastos, mismos que correrán a cuenta del COMODATARIO, quien deberá reembolsar dichas cantidades más los </w:t>
      </w:r>
      <w:r w:rsidRPr="00567C2D">
        <w:rPr>
          <w:rFonts w:eastAsia="Times New Roman"/>
        </w:rPr>
        <w:t>INTERESES MORATORIOS</w:t>
      </w:r>
      <w:r>
        <w:rPr>
          <w:rFonts w:eastAsia="Times New Roman"/>
          <w:color w:val="C45911" w:themeColor="accent2" w:themeShade="BF"/>
        </w:rPr>
        <w:t xml:space="preserve"> </w:t>
      </w:r>
      <w:r>
        <w:rPr>
          <w:rFonts w:eastAsia="Times New Roman"/>
        </w:rPr>
        <w:t>que se generen.</w:t>
      </w:r>
    </w:p>
    <w:p w14:paraId="7E19A287" w14:textId="77777777" w:rsidR="00E7575B" w:rsidRDefault="00E7575B" w:rsidP="00E7575B">
      <w:pPr>
        <w:spacing w:line="240" w:lineRule="auto"/>
        <w:ind w:left="720"/>
        <w:jc w:val="both"/>
        <w:rPr>
          <w:rFonts w:eastAsia="Times New Roman"/>
        </w:rPr>
      </w:pPr>
      <w:r w:rsidRPr="00CD1E57">
        <w:rPr>
          <w:rFonts w:eastAsia="Times New Roman"/>
          <w:b/>
          <w:bCs/>
        </w:rPr>
        <w:t>3).- Multas. -</w:t>
      </w:r>
      <w:r>
        <w:rPr>
          <w:rFonts w:eastAsia="Times New Roman"/>
        </w:rPr>
        <w:t xml:space="preserve"> Responder y cubrir el importe de todas las multas y sanciones impuestas por cualquier autoridad competente, sobre el VEHÍCULO. En el supuesto de que el COMODANTE cubra las multas, se procederá en el mismo sentido que lo dispone el último párrafo del inciso inmediato anterior.</w:t>
      </w:r>
    </w:p>
    <w:p w14:paraId="387D1938" w14:textId="38DEAE23" w:rsidR="00E7575B" w:rsidRDefault="00E7575B" w:rsidP="00E7575B">
      <w:pPr>
        <w:spacing w:line="240" w:lineRule="auto"/>
        <w:ind w:left="720"/>
        <w:jc w:val="both"/>
        <w:rPr>
          <w:rFonts w:eastAsia="Times New Roman"/>
        </w:rPr>
      </w:pPr>
      <w:r w:rsidRPr="00DC45BD">
        <w:rPr>
          <w:rFonts w:eastAsia="Times New Roman"/>
          <w:b/>
          <w:bCs/>
        </w:rPr>
        <w:lastRenderedPageBreak/>
        <w:t xml:space="preserve">4).- Seguros.- </w:t>
      </w:r>
      <w:r>
        <w:rPr>
          <w:rFonts w:eastAsia="Times New Roman"/>
        </w:rPr>
        <w:t xml:space="preserve">En virtud de los riesgos a los que están expuestos los bienes arrendados, las partes acuerdan que </w:t>
      </w:r>
      <w:r w:rsidRPr="00567C2D">
        <w:rPr>
          <w:rFonts w:eastAsia="Times New Roman"/>
        </w:rPr>
        <w:t xml:space="preserve">el </w:t>
      </w:r>
      <w:r>
        <w:rPr>
          <w:rFonts w:eastAsia="Times New Roman"/>
        </w:rPr>
        <w:t>COMODANTE</w:t>
      </w:r>
      <w:r w:rsidRPr="00567C2D">
        <w:rPr>
          <w:rFonts w:eastAsia="Times New Roman"/>
        </w:rPr>
        <w:t xml:space="preserve"> deberá tramitar y contratar un seguro de cobertura amplia ya sea para el territorio nacional o bien para territorio extranjero  o ambos, según el caso, para el VEHÍCULO señalado en el presente CONTRATO, que cubra su valor conforme a las políticas de las compañías del ramo,</w:t>
      </w:r>
      <w:r>
        <w:rPr>
          <w:rFonts w:eastAsia="Times New Roman"/>
        </w:rPr>
        <w:t xml:space="preserve"> seguro que será contratado con la(s) compañía(s) de seguros que elija EL COMODANTE y que se mantendrá vigente o renovará durante toda la vigencia del presente CONTRATO, es decir por la duración del comodato, </w:t>
      </w:r>
      <w:r w:rsidRPr="003B0C1A">
        <w:rPr>
          <w:rFonts w:eastAsia="Times New Roman"/>
        </w:rPr>
        <w:t xml:space="preserve">debiendo el </w:t>
      </w:r>
      <w:r>
        <w:rPr>
          <w:rFonts w:eastAsia="Times New Roman"/>
        </w:rPr>
        <w:t>COMODATARIO</w:t>
      </w:r>
      <w:r w:rsidRPr="003B0C1A">
        <w:rPr>
          <w:rFonts w:eastAsia="Times New Roman"/>
        </w:rPr>
        <w:t xml:space="preserve"> reembolsar el pago al </w:t>
      </w:r>
      <w:r>
        <w:rPr>
          <w:rFonts w:eastAsia="Times New Roman"/>
        </w:rPr>
        <w:t>COMODANTE</w:t>
      </w:r>
      <w:r w:rsidRPr="003B0C1A">
        <w:rPr>
          <w:rFonts w:eastAsia="Times New Roman"/>
        </w:rPr>
        <w:t xml:space="preserve"> de la póliza contratada, conforme a lo establecido en la cláusula SEXTA del presente contrato.</w:t>
      </w:r>
    </w:p>
    <w:p w14:paraId="0AF4FE4E" w14:textId="77777777" w:rsidR="00E7575B" w:rsidRDefault="00E7575B" w:rsidP="00E7575B">
      <w:pPr>
        <w:spacing w:line="240" w:lineRule="auto"/>
        <w:ind w:left="720"/>
        <w:jc w:val="both"/>
        <w:rPr>
          <w:rFonts w:eastAsia="Times New Roman"/>
        </w:rPr>
      </w:pPr>
      <w:r>
        <w:rPr>
          <w:rFonts w:eastAsia="Times New Roman"/>
        </w:rPr>
        <w:t xml:space="preserve">5).- </w:t>
      </w:r>
      <w:r w:rsidRPr="00BB4F31">
        <w:rPr>
          <w:rFonts w:eastAsia="Times New Roman"/>
          <w:b/>
          <w:bCs/>
        </w:rPr>
        <w:t>Despojo y perturbación</w:t>
      </w:r>
      <w:r>
        <w:rPr>
          <w:rFonts w:eastAsia="Times New Roman"/>
        </w:rPr>
        <w:t>. - En caso de despojo, perturbación o cualquier acto de tercero, que afecten el uso, goce, disfrute, posesión o la propiedad del VEHÍCULO, el COMODATARIO tendrá la obligación de realizar las acciones que correspondan para recuperar los mismos y defender los mismos. Deberá proceder del mismo modo si la perturbación proviene de resolución de autoridad.</w:t>
      </w:r>
    </w:p>
    <w:p w14:paraId="73CCB63F" w14:textId="77777777" w:rsidR="00E7575B" w:rsidRDefault="00E7575B" w:rsidP="00E7575B">
      <w:pPr>
        <w:spacing w:line="240" w:lineRule="auto"/>
        <w:ind w:left="720"/>
        <w:jc w:val="both"/>
        <w:rPr>
          <w:rFonts w:eastAsia="Times New Roman"/>
        </w:rPr>
      </w:pPr>
      <w:r w:rsidRPr="00123425">
        <w:rPr>
          <w:rFonts w:eastAsia="Times New Roman"/>
        </w:rPr>
        <w:t xml:space="preserve">En cualquiera de los anteriores supuestos, el </w:t>
      </w:r>
      <w:r>
        <w:rPr>
          <w:rFonts w:eastAsia="Times New Roman"/>
        </w:rPr>
        <w:t>COMODATARIO</w:t>
      </w:r>
      <w:r w:rsidRPr="00123425">
        <w:rPr>
          <w:rFonts w:eastAsia="Times New Roman"/>
        </w:rPr>
        <w:t xml:space="preserve"> deberá notificarlo por escrito al </w:t>
      </w:r>
      <w:r>
        <w:rPr>
          <w:rFonts w:eastAsia="Times New Roman"/>
        </w:rPr>
        <w:t>COMODANTE</w:t>
      </w:r>
      <w:r w:rsidRPr="00123425">
        <w:rPr>
          <w:rFonts w:eastAsia="Times New Roman"/>
        </w:rPr>
        <w:t>, a más tardar el día siguiente hábil de que tenga conocimiento de esas eventualidades,</w:t>
      </w:r>
      <w:r>
        <w:rPr>
          <w:rFonts w:eastAsia="Times New Roman"/>
        </w:rPr>
        <w:t xml:space="preserve"> siendo responsable de los daños y perjuicios si hubiere omisión. Para ello el COMODANTE a petición del COMODATARIO, podrá legitimar a este último para que sea él quien ejercite las acciones o defensas que procedan.</w:t>
      </w:r>
    </w:p>
    <w:p w14:paraId="0F788CC5" w14:textId="77777777" w:rsidR="00E7575B" w:rsidRDefault="00E7575B" w:rsidP="00E7575B">
      <w:pPr>
        <w:spacing w:line="240" w:lineRule="auto"/>
        <w:ind w:left="720"/>
        <w:jc w:val="both"/>
        <w:rPr>
          <w:rFonts w:eastAsia="Times New Roman"/>
        </w:rPr>
      </w:pPr>
      <w:r w:rsidRPr="0042293D">
        <w:rPr>
          <w:rFonts w:eastAsia="Times New Roman"/>
        </w:rPr>
        <w:t xml:space="preserve">El </w:t>
      </w:r>
      <w:r>
        <w:rPr>
          <w:rFonts w:eastAsia="Times New Roman"/>
        </w:rPr>
        <w:t>COMODATARIO</w:t>
      </w:r>
      <w:r w:rsidRPr="0042293D">
        <w:rPr>
          <w:rFonts w:eastAsia="Times New Roman"/>
        </w:rPr>
        <w:t xml:space="preserve"> tiene un plazo de 15 quince días hábiles para informar y probar que está llevando a cabo las acciones pertinentes a que se refieren los párrafos anteriores, en caso contrario o por convenir así a sus intereses, el </w:t>
      </w:r>
      <w:r>
        <w:rPr>
          <w:rFonts w:eastAsia="Times New Roman"/>
        </w:rPr>
        <w:t>COMODANTE</w:t>
      </w:r>
      <w:r w:rsidRPr="0042293D">
        <w:rPr>
          <w:rFonts w:eastAsia="Times New Roman"/>
        </w:rPr>
        <w:t xml:space="preserve"> podrá ejercitarlas directamente, sin perjuicio de las que por su cuenta realice el </w:t>
      </w:r>
      <w:r>
        <w:rPr>
          <w:rFonts w:eastAsia="Times New Roman"/>
        </w:rPr>
        <w:t>COMODATARIO</w:t>
      </w:r>
      <w:r w:rsidRPr="0042293D">
        <w:rPr>
          <w:rFonts w:eastAsia="Times New Roman"/>
        </w:rPr>
        <w:t xml:space="preserve">, quedando éste obligado a rembolsar al </w:t>
      </w:r>
      <w:r>
        <w:rPr>
          <w:rFonts w:eastAsia="Times New Roman"/>
        </w:rPr>
        <w:t>COMODANTE</w:t>
      </w:r>
      <w:r w:rsidRPr="0042293D">
        <w:rPr>
          <w:rFonts w:eastAsia="Times New Roman"/>
        </w:rPr>
        <w:t xml:space="preserve"> las sumas que por estos conceptos ésta última pagare, aún sin mediar sentencia ejecutoriada o procedimiento judicial o administrativo alguno, debiendo hacer el pago el día hábil bancario inmediato siguiente a aquel en que el </w:t>
      </w:r>
      <w:r>
        <w:rPr>
          <w:rFonts w:eastAsia="Times New Roman"/>
        </w:rPr>
        <w:t>COMODANTE</w:t>
      </w:r>
      <w:r w:rsidRPr="0042293D">
        <w:rPr>
          <w:rFonts w:eastAsia="Times New Roman"/>
        </w:rPr>
        <w:t xml:space="preserve"> hubiere pagado.</w:t>
      </w:r>
    </w:p>
    <w:p w14:paraId="1EBD1B0A" w14:textId="48A0314A" w:rsidR="00E7575B" w:rsidRDefault="00E7575B" w:rsidP="00E7575B">
      <w:pPr>
        <w:spacing w:line="240" w:lineRule="auto"/>
        <w:ind w:left="720"/>
        <w:jc w:val="both"/>
        <w:rPr>
          <w:rFonts w:eastAsia="Times New Roman"/>
        </w:rPr>
      </w:pPr>
      <w:r w:rsidRPr="00E2682E">
        <w:rPr>
          <w:rFonts w:eastAsia="Times New Roman"/>
          <w:b/>
          <w:bCs/>
        </w:rPr>
        <w:t xml:space="preserve">6).- </w:t>
      </w:r>
      <w:r w:rsidR="00F87716" w:rsidRPr="00E2682E">
        <w:rPr>
          <w:rFonts w:eastAsia="Times New Roman"/>
          <w:b/>
          <w:bCs/>
        </w:rPr>
        <w:t>Inspección. -</w:t>
      </w:r>
      <w:r>
        <w:rPr>
          <w:rFonts w:eastAsia="Times New Roman"/>
        </w:rPr>
        <w:t xml:space="preserve"> El COMODANTE tendrá el derecho de inspeccionar el VEHÍCULO a efecto de cerciorarse de su estado, conservación, adecuado uso y mantenimiento, quedando el COMODATARIO obligado a permitir las inspecciones. Este derecho podrá ser utilizado en cualquier tiempo y sin límite de ocasiones.</w:t>
      </w:r>
    </w:p>
    <w:p w14:paraId="57C30E52" w14:textId="25281254" w:rsidR="00E7575B" w:rsidRPr="00123425" w:rsidRDefault="00E7575B" w:rsidP="00E7575B">
      <w:pPr>
        <w:spacing w:line="240" w:lineRule="auto"/>
        <w:ind w:left="720"/>
        <w:jc w:val="both"/>
        <w:rPr>
          <w:rFonts w:eastAsia="Times New Roman"/>
        </w:rPr>
      </w:pPr>
      <w:r w:rsidRPr="002C074A">
        <w:rPr>
          <w:rFonts w:eastAsia="Times New Roman"/>
          <w:b/>
          <w:bCs/>
        </w:rPr>
        <w:t xml:space="preserve">7).- Restitución del </w:t>
      </w:r>
      <w:r w:rsidR="00F87716" w:rsidRPr="002C074A">
        <w:rPr>
          <w:rFonts w:eastAsia="Times New Roman"/>
          <w:b/>
          <w:bCs/>
        </w:rPr>
        <w:t>vehículo. -</w:t>
      </w:r>
      <w:r>
        <w:rPr>
          <w:rFonts w:eastAsia="Times New Roman"/>
        </w:rPr>
        <w:t xml:space="preserve"> En caso de que el COMODATARIO optare por no ejercer la opción de compra, deberá devolver el VEHÍCULO al COMODANTE el mismo día en que venza el plazo del comodato pactado en el CONTRATO</w:t>
      </w:r>
      <w:r w:rsidRPr="00123425">
        <w:rPr>
          <w:rFonts w:eastAsia="Times New Roman"/>
        </w:rPr>
        <w:t xml:space="preserve">. Aunado a lo anterior, el </w:t>
      </w:r>
      <w:r>
        <w:rPr>
          <w:rFonts w:eastAsia="Times New Roman"/>
        </w:rPr>
        <w:t>COMODATARIO</w:t>
      </w:r>
      <w:r w:rsidRPr="00123425">
        <w:rPr>
          <w:rFonts w:eastAsia="Times New Roman"/>
        </w:rPr>
        <w:t xml:space="preserve"> deberá supeditarse a lo establecido en la cláusula novena del presente contrato.</w:t>
      </w:r>
    </w:p>
    <w:p w14:paraId="4D2F1712" w14:textId="77777777" w:rsidR="00E7575B" w:rsidRDefault="00E7575B" w:rsidP="00E7575B">
      <w:pPr>
        <w:spacing w:line="240" w:lineRule="auto"/>
        <w:jc w:val="both"/>
        <w:rPr>
          <w:rFonts w:eastAsia="Times New Roman"/>
        </w:rPr>
      </w:pPr>
    </w:p>
    <w:p w14:paraId="48CAFCAD" w14:textId="0D9EDAF0" w:rsidR="00E7575B" w:rsidRDefault="000E46E5" w:rsidP="00E7575B">
      <w:pPr>
        <w:spacing w:line="240" w:lineRule="auto"/>
        <w:jc w:val="both"/>
        <w:rPr>
          <w:rFonts w:eastAsia="Times New Roman"/>
        </w:rPr>
      </w:pPr>
      <w:r>
        <w:rPr>
          <w:rFonts w:eastAsia="Times New Roman"/>
        </w:rPr>
        <w:t xml:space="preserve"> </w:t>
      </w:r>
      <w:r w:rsidR="00F87716">
        <w:rPr>
          <w:rFonts w:eastAsia="Times New Roman"/>
          <w:b/>
          <w:bCs/>
        </w:rPr>
        <w:t>QUINTA. -</w:t>
      </w:r>
      <w:r>
        <w:rPr>
          <w:rFonts w:eastAsia="Times New Roman"/>
          <w:b/>
          <w:bCs/>
        </w:rPr>
        <w:t xml:space="preserve"> </w:t>
      </w:r>
      <w:r w:rsidR="00E7575B">
        <w:rPr>
          <w:rFonts w:eastAsia="Times New Roman"/>
          <w:b/>
          <w:bCs/>
        </w:rPr>
        <w:t xml:space="preserve">RIESGOS A CARGO DEL </w:t>
      </w:r>
      <w:r w:rsidR="00F87716">
        <w:rPr>
          <w:rFonts w:eastAsia="Times New Roman"/>
          <w:b/>
          <w:bCs/>
        </w:rPr>
        <w:t>COMODATARIO. -</w:t>
      </w:r>
      <w:r w:rsidR="00E7575B">
        <w:rPr>
          <w:rFonts w:eastAsia="Times New Roman"/>
        </w:rPr>
        <w:t xml:space="preserve"> Son riesgos del COMODATARIO:</w:t>
      </w:r>
    </w:p>
    <w:p w14:paraId="2E4C45CD" w14:textId="77777777" w:rsidR="00E7575B" w:rsidRDefault="00E7575B" w:rsidP="00E7575B">
      <w:pPr>
        <w:spacing w:line="240" w:lineRule="auto"/>
        <w:ind w:left="720"/>
        <w:jc w:val="both"/>
        <w:rPr>
          <w:rFonts w:eastAsia="Times New Roman"/>
        </w:rPr>
      </w:pPr>
      <w:r>
        <w:rPr>
          <w:rFonts w:eastAsia="Times New Roman"/>
        </w:rPr>
        <w:t>1).- Los vicios o defectos ocultos del VEHÍCULO que impidan su uso parcial o total. En este caso, a petición escrita del COMODATARIO, el COMODANTE lo legitimará a fin de que en su representación ejercite sus derechos como comprador.</w:t>
      </w:r>
    </w:p>
    <w:p w14:paraId="3F1E91DB" w14:textId="77777777" w:rsidR="00E7575B" w:rsidRDefault="00E7575B" w:rsidP="00E7575B">
      <w:pPr>
        <w:spacing w:line="240" w:lineRule="auto"/>
        <w:ind w:left="720"/>
        <w:jc w:val="both"/>
        <w:rPr>
          <w:rFonts w:eastAsia="Times New Roman"/>
        </w:rPr>
      </w:pPr>
      <w:r>
        <w:rPr>
          <w:rFonts w:eastAsia="Times New Roman"/>
        </w:rPr>
        <w:t>2).- La pérdida total o parcial del VEHÍCULO, aunque se realice por causa de fuerza mayor o caso fortuito, y;</w:t>
      </w:r>
    </w:p>
    <w:p w14:paraId="12CE43DF" w14:textId="77777777" w:rsidR="00E7575B" w:rsidRDefault="00E7575B" w:rsidP="00E7575B">
      <w:pPr>
        <w:spacing w:line="240" w:lineRule="auto"/>
        <w:ind w:left="720"/>
        <w:jc w:val="both"/>
        <w:rPr>
          <w:rFonts w:eastAsia="Times New Roman"/>
        </w:rPr>
      </w:pPr>
      <w:r>
        <w:rPr>
          <w:rFonts w:eastAsia="Times New Roman"/>
        </w:rPr>
        <w:lastRenderedPageBreak/>
        <w:t>3).- En general, todos los riesgos, pérdidas, robos, destrucción o daños que sufra u ocasione el VEHÍCULO.</w:t>
      </w:r>
    </w:p>
    <w:p w14:paraId="0E0E762A" w14:textId="77777777" w:rsidR="00E7575B" w:rsidRDefault="00E7575B" w:rsidP="00E7575B">
      <w:pPr>
        <w:spacing w:line="240" w:lineRule="auto"/>
        <w:jc w:val="both"/>
        <w:rPr>
          <w:rFonts w:eastAsia="Times New Roman"/>
        </w:rPr>
      </w:pPr>
      <w:r>
        <w:rPr>
          <w:rFonts w:eastAsia="Times New Roman"/>
        </w:rPr>
        <w:t>Frente a las eventualidades señaladas, y en caso de que el seguro responda por dichas pérdidas, el COMODATARIO no quedará liberado de ninguna de sus obligaciones, por lo que deberá seguir pagando la RENTA mediante las mensualidades pactadas.</w:t>
      </w:r>
    </w:p>
    <w:p w14:paraId="5BD7ECEB" w14:textId="77777777" w:rsidR="00E7575B" w:rsidRDefault="00E7575B" w:rsidP="00E7575B">
      <w:pPr>
        <w:spacing w:line="240" w:lineRule="auto"/>
        <w:jc w:val="both"/>
        <w:rPr>
          <w:rFonts w:eastAsia="Times New Roman"/>
        </w:rPr>
      </w:pPr>
      <w:r>
        <w:rPr>
          <w:rFonts w:eastAsia="Times New Roman"/>
        </w:rPr>
        <w:br/>
        <w:t>En lo que se refiere a las responsabilidades civil objetiva, prevista por la legislación civil, el COMODATARIO está obligado a rembolsar al COMODANTE las sumas que por estos conceptos éste último pagare, aun sin mediar sentencia ejecutoriada o requerimiento judicial de autoridad alguna, debiendo hacer el pago el día hábil bancario inmediato siguiente a aquel en que el COMODANTE hubiere pagado.</w:t>
      </w:r>
    </w:p>
    <w:p w14:paraId="306A6AD1" w14:textId="77777777" w:rsidR="00A75045" w:rsidRDefault="00A75045" w:rsidP="00B23865">
      <w:pPr>
        <w:spacing w:after="240" w:line="240" w:lineRule="auto"/>
        <w:contextualSpacing/>
        <w:jc w:val="both"/>
        <w:rPr>
          <w:rFonts w:eastAsia="Times New Roman"/>
          <w:color w:val="C45911" w:themeColor="accent2" w:themeShade="BF"/>
        </w:rPr>
      </w:pPr>
    </w:p>
    <w:p w14:paraId="5E0D6FEF" w14:textId="0332D74C" w:rsidR="00A75045" w:rsidRPr="005844E7" w:rsidRDefault="007139AB" w:rsidP="00E7575B">
      <w:pPr>
        <w:spacing w:after="240" w:line="240" w:lineRule="auto"/>
        <w:contextualSpacing/>
        <w:jc w:val="both"/>
        <w:rPr>
          <w:rFonts w:eastAsia="Times New Roman"/>
        </w:rPr>
      </w:pPr>
      <w:r w:rsidRPr="005844E7">
        <w:rPr>
          <w:rFonts w:eastAsia="Times New Roman"/>
          <w:b/>
          <w:bCs/>
        </w:rPr>
        <w:t>SEXTA. -</w:t>
      </w:r>
      <w:r w:rsidR="00A75045" w:rsidRPr="005844E7">
        <w:rPr>
          <w:rFonts w:eastAsia="Times New Roman"/>
          <w:b/>
          <w:bCs/>
        </w:rPr>
        <w:t xml:space="preserve"> </w:t>
      </w:r>
      <w:r w:rsidR="00E7575B">
        <w:rPr>
          <w:rFonts w:eastAsia="Times New Roman"/>
          <w:b/>
          <w:bCs/>
        </w:rPr>
        <w:t xml:space="preserve">CESIÓN DE </w:t>
      </w:r>
      <w:r w:rsidR="00F87716">
        <w:rPr>
          <w:rFonts w:eastAsia="Times New Roman"/>
          <w:b/>
          <w:bCs/>
        </w:rPr>
        <w:t>DERECHOS. -</w:t>
      </w:r>
      <w:r w:rsidR="00E7575B">
        <w:rPr>
          <w:rFonts w:eastAsia="Times New Roman"/>
        </w:rPr>
        <w:t xml:space="preserve"> Por su parte el COMODATARIO no podrá ceder, traspasar, subarrendar, vender, gravar, o transmitir total o parcialmente la posesión o la propiedad del VEHÍCULO; en caso de infracción a lo señalado, el COMODANTE podrá de pleno derecho rescindir el presente CONTRATO sin necesidad de declaración judicial, sin perjuicio de poder ejercitar en contra del COMODATARIO las acciones mercantiles o penales que en su caso procedan.</w:t>
      </w:r>
    </w:p>
    <w:p w14:paraId="448C023C" w14:textId="77777777" w:rsidR="00790E8E" w:rsidRPr="005844E7" w:rsidRDefault="00790E8E" w:rsidP="00B23865">
      <w:pPr>
        <w:spacing w:after="240" w:line="240" w:lineRule="auto"/>
        <w:contextualSpacing/>
        <w:jc w:val="both"/>
        <w:rPr>
          <w:rFonts w:eastAsia="Times New Roman"/>
        </w:rPr>
      </w:pPr>
    </w:p>
    <w:p w14:paraId="5F631C4A" w14:textId="28393455" w:rsidR="00790E8E" w:rsidRPr="005844E7" w:rsidRDefault="00F87716" w:rsidP="00E7575B">
      <w:pPr>
        <w:spacing w:after="240" w:line="240" w:lineRule="auto"/>
        <w:contextualSpacing/>
        <w:jc w:val="both"/>
        <w:rPr>
          <w:rFonts w:eastAsia="Times New Roman"/>
        </w:rPr>
      </w:pPr>
      <w:r>
        <w:rPr>
          <w:rFonts w:eastAsia="Times New Roman"/>
          <w:b/>
          <w:bCs/>
        </w:rPr>
        <w:t>SÉPTIMA. -</w:t>
      </w:r>
      <w:r w:rsidR="00790E8E" w:rsidRPr="005844E7">
        <w:rPr>
          <w:rFonts w:eastAsia="Times New Roman"/>
          <w:b/>
          <w:bCs/>
        </w:rPr>
        <w:t xml:space="preserve"> </w:t>
      </w:r>
      <w:r w:rsidR="00E7575B" w:rsidRPr="00C86AC2">
        <w:rPr>
          <w:rFonts w:eastAsia="Times New Roman"/>
          <w:b/>
          <w:bCs/>
        </w:rPr>
        <w:t xml:space="preserve">MODIFICACIONES AL PRESENTE </w:t>
      </w:r>
      <w:r w:rsidRPr="00C86AC2">
        <w:rPr>
          <w:rFonts w:eastAsia="Times New Roman"/>
          <w:b/>
          <w:bCs/>
        </w:rPr>
        <w:t>CONTRATO. -</w:t>
      </w:r>
      <w:r w:rsidR="00E7575B" w:rsidRPr="00C86AC2">
        <w:rPr>
          <w:rFonts w:eastAsia="Times New Roman"/>
        </w:rPr>
        <w:t xml:space="preserve"> El presente CONTRATO no podrá ser modificado, enmendado o resuelto, salvo acuerdo previo, por escrito y firmado por las partes que en él intervienen.</w:t>
      </w:r>
    </w:p>
    <w:p w14:paraId="78411DFE" w14:textId="77777777" w:rsidR="007F1067" w:rsidRDefault="007F1067" w:rsidP="00B23865">
      <w:pPr>
        <w:spacing w:after="240" w:line="240" w:lineRule="auto"/>
        <w:contextualSpacing/>
        <w:jc w:val="both"/>
        <w:rPr>
          <w:rFonts w:eastAsia="Times New Roman"/>
        </w:rPr>
      </w:pPr>
    </w:p>
    <w:p w14:paraId="0BA66345" w14:textId="1251863C" w:rsidR="00896819" w:rsidRDefault="00FC10A6" w:rsidP="00E7575B">
      <w:pPr>
        <w:spacing w:line="240" w:lineRule="auto"/>
        <w:jc w:val="both"/>
        <w:rPr>
          <w:rFonts w:eastAsia="Times New Roman"/>
        </w:rPr>
      </w:pPr>
      <w:r w:rsidRPr="003B0C1A">
        <w:rPr>
          <w:rFonts w:eastAsia="Times New Roman"/>
          <w:b/>
          <w:bCs/>
        </w:rPr>
        <w:t>OCTAVA. -</w:t>
      </w:r>
      <w:r w:rsidR="007F1067" w:rsidRPr="003B0C1A">
        <w:rPr>
          <w:rFonts w:eastAsia="Times New Roman"/>
          <w:b/>
          <w:bCs/>
        </w:rPr>
        <w:t xml:space="preserve"> </w:t>
      </w:r>
      <w:r w:rsidR="00E7575B" w:rsidRPr="00C86AC2">
        <w:rPr>
          <w:rFonts w:eastAsia="Times New Roman"/>
          <w:b/>
          <w:bCs/>
        </w:rPr>
        <w:t xml:space="preserve">DOMICILIOS </w:t>
      </w:r>
      <w:r w:rsidR="00F87716" w:rsidRPr="00C86AC2">
        <w:rPr>
          <w:rFonts w:eastAsia="Times New Roman"/>
          <w:b/>
          <w:bCs/>
        </w:rPr>
        <w:t>CONVENCIONALES. -</w:t>
      </w:r>
      <w:r w:rsidR="00E7575B" w:rsidRPr="00C86AC2">
        <w:rPr>
          <w:rFonts w:eastAsia="Times New Roman"/>
        </w:rPr>
        <w:t xml:space="preserve"> Para todos los efectos judiciales y extrajudiciales relativos al presente CONTRATO, debiendo ser dentro del territorio de la República Mexicana., las partes comparecientes</w:t>
      </w:r>
      <w:r w:rsidR="00E7575B">
        <w:rPr>
          <w:rFonts w:eastAsia="Times New Roman"/>
        </w:rPr>
        <w:t xml:space="preserve"> del presente CONTRATO designan como su domicilio los siguientes:</w:t>
      </w:r>
      <w:r w:rsidR="00E7575B">
        <w:rPr>
          <w:rFonts w:eastAsia="Times New Roman"/>
        </w:rPr>
        <w:br/>
      </w:r>
      <w:r w:rsidR="00E7575B">
        <w:rPr>
          <w:rFonts w:eastAsia="Times New Roman"/>
        </w:rPr>
        <w:br/>
        <w:t xml:space="preserve">- El COMODANTE: </w:t>
      </w:r>
      <w:r w:rsidR="003E71B3" w:rsidRPr="003E71B3">
        <w:rPr>
          <w:rFonts w:eastAsia="Times New Roman"/>
          <w:b/>
          <w:bCs/>
        </w:rPr>
        <w:t>PASEO DE LOS JAZMINES 2904</w:t>
      </w:r>
      <w:r w:rsidR="00896819" w:rsidRPr="003E71B3">
        <w:rPr>
          <w:rFonts w:eastAsia="Times New Roman"/>
          <w:b/>
          <w:bCs/>
        </w:rPr>
        <w:t>, C</w:t>
      </w:r>
      <w:r w:rsidR="003E71B3" w:rsidRPr="003E71B3">
        <w:rPr>
          <w:rFonts w:eastAsia="Times New Roman"/>
          <w:b/>
          <w:bCs/>
        </w:rPr>
        <w:t>OL</w:t>
      </w:r>
      <w:r w:rsidR="00896819" w:rsidRPr="003E71B3">
        <w:rPr>
          <w:rFonts w:eastAsia="Times New Roman"/>
          <w:b/>
          <w:bCs/>
        </w:rPr>
        <w:t>.</w:t>
      </w:r>
      <w:r w:rsidR="003E71B3" w:rsidRPr="003E71B3">
        <w:rPr>
          <w:rFonts w:eastAsia="Times New Roman"/>
          <w:b/>
          <w:bCs/>
        </w:rPr>
        <w:t xml:space="preserve"> CIUDAD BUGAMBILIAS, ZAPOPAN</w:t>
      </w:r>
      <w:r w:rsidR="00896819" w:rsidRPr="003E71B3">
        <w:rPr>
          <w:rFonts w:eastAsia="Times New Roman"/>
          <w:b/>
          <w:bCs/>
        </w:rPr>
        <w:t>, J</w:t>
      </w:r>
      <w:r w:rsidR="003E71B3" w:rsidRPr="003E71B3">
        <w:rPr>
          <w:rFonts w:eastAsia="Times New Roman"/>
          <w:b/>
          <w:bCs/>
        </w:rPr>
        <w:t>ALISCO</w:t>
      </w:r>
      <w:r w:rsidR="00896819" w:rsidRPr="003E71B3">
        <w:rPr>
          <w:rFonts w:eastAsia="Times New Roman"/>
          <w:b/>
          <w:bCs/>
        </w:rPr>
        <w:t>, C.P. 45</w:t>
      </w:r>
      <w:r w:rsidR="003E71B3" w:rsidRPr="003E71B3">
        <w:rPr>
          <w:rFonts w:eastAsia="Times New Roman"/>
          <w:b/>
          <w:bCs/>
        </w:rPr>
        <w:t>23</w:t>
      </w:r>
      <w:r w:rsidR="00924191">
        <w:rPr>
          <w:rFonts w:eastAsia="Times New Roman"/>
          <w:b/>
          <w:bCs/>
        </w:rPr>
        <w:t>8</w:t>
      </w:r>
      <w:r w:rsidR="00896819" w:rsidRPr="003E71B3">
        <w:rPr>
          <w:rFonts w:eastAsia="Times New Roman"/>
        </w:rPr>
        <w:t>.</w:t>
      </w:r>
    </w:p>
    <w:p w14:paraId="73F9F444" w14:textId="79148D4B" w:rsidR="00E7575B" w:rsidRDefault="00896819" w:rsidP="00E7575B">
      <w:pPr>
        <w:spacing w:line="240" w:lineRule="auto"/>
        <w:jc w:val="both"/>
        <w:rPr>
          <w:rFonts w:eastAsia="Times New Roman"/>
          <w:b/>
          <w:bCs/>
        </w:rPr>
      </w:pPr>
      <w:r>
        <w:rPr>
          <w:rFonts w:eastAsia="Times New Roman"/>
        </w:rPr>
        <w:t>-</w:t>
      </w:r>
      <w:r w:rsidR="00E7575B">
        <w:rPr>
          <w:rFonts w:eastAsia="Times New Roman"/>
        </w:rPr>
        <w:t xml:space="preserve"> El COMODATARIO: </w:t>
      </w:r>
      <w:r w:rsidR="00DA62A6" w:rsidRPr="00DA62A6">
        <w:rPr>
          <w:rFonts w:eastAsia="Times New Roman"/>
          <w:b/>
          <w:bCs/>
        </w:rPr>
        <w:t>CALLE CAMINO A LA CALERILLA 426 INT. A COL. SANTA MARIA TEQUEPEXPAN, SAN PEDRO TLAQUEPAQUE, JALISCO 45601</w:t>
      </w:r>
      <w:r w:rsidR="00E7575B">
        <w:rPr>
          <w:rFonts w:eastAsia="Times New Roman"/>
        </w:rPr>
        <w:t xml:space="preserve"> </w:t>
      </w:r>
    </w:p>
    <w:p w14:paraId="03D84BFD" w14:textId="2A70FAA0" w:rsidR="006A3074" w:rsidRPr="00C86AC2" w:rsidRDefault="00F87716" w:rsidP="00B23865">
      <w:pPr>
        <w:spacing w:line="240" w:lineRule="auto"/>
        <w:jc w:val="both"/>
        <w:rPr>
          <w:rFonts w:eastAsia="Times New Roman"/>
        </w:rPr>
      </w:pPr>
      <w:r>
        <w:rPr>
          <w:rFonts w:eastAsia="Times New Roman"/>
          <w:b/>
          <w:bCs/>
        </w:rPr>
        <w:t>NOVENA. -</w:t>
      </w:r>
      <w:r w:rsidR="00705D21" w:rsidRPr="00C86AC2">
        <w:rPr>
          <w:rFonts w:eastAsia="Times New Roman"/>
          <w:b/>
          <w:bCs/>
        </w:rPr>
        <w:t xml:space="preserve"> </w:t>
      </w:r>
      <w:r w:rsidRPr="00C86AC2">
        <w:rPr>
          <w:rFonts w:eastAsia="Times New Roman"/>
          <w:b/>
          <w:bCs/>
        </w:rPr>
        <w:t>ENCABEZADOS. -</w:t>
      </w:r>
      <w:r w:rsidR="00705D21" w:rsidRPr="00C86AC2">
        <w:rPr>
          <w:rFonts w:eastAsia="Times New Roman"/>
        </w:rPr>
        <w:t xml:space="preserve"> Los encabezados de cada una de las Cláusulas dé este CONTRATO, están incluidos solamente para facilitar la lectura y no afectarán la interpretación de </w:t>
      </w:r>
      <w:r w:rsidR="00BB7DD3" w:rsidRPr="00C86AC2">
        <w:rPr>
          <w:rFonts w:eastAsia="Times New Roman"/>
        </w:rPr>
        <w:t xml:space="preserve">ninguna </w:t>
      </w:r>
      <w:r w:rsidR="00705D21" w:rsidRPr="00C86AC2">
        <w:rPr>
          <w:rFonts w:eastAsia="Times New Roman"/>
        </w:rPr>
        <w:t>de l</w:t>
      </w:r>
      <w:r w:rsidR="00BB7DD3" w:rsidRPr="00C86AC2">
        <w:rPr>
          <w:rFonts w:eastAsia="Times New Roman"/>
        </w:rPr>
        <w:t xml:space="preserve">as </w:t>
      </w:r>
      <w:r w:rsidR="001D4E6B" w:rsidRPr="00C86AC2">
        <w:rPr>
          <w:rFonts w:eastAsia="Times New Roman"/>
        </w:rPr>
        <w:t>cláusulas</w:t>
      </w:r>
      <w:r w:rsidR="00705D21" w:rsidRPr="00C86AC2">
        <w:rPr>
          <w:rFonts w:eastAsia="Times New Roman"/>
        </w:rPr>
        <w:t>.</w:t>
      </w:r>
    </w:p>
    <w:p w14:paraId="1BE7E6A7" w14:textId="62CD1520" w:rsidR="00C86AC2" w:rsidRDefault="00F87716" w:rsidP="00B23865">
      <w:pPr>
        <w:spacing w:line="240" w:lineRule="auto"/>
        <w:jc w:val="both"/>
        <w:rPr>
          <w:rFonts w:eastAsia="Times New Roman"/>
        </w:rPr>
      </w:pPr>
      <w:r>
        <w:rPr>
          <w:rFonts w:eastAsia="Times New Roman"/>
          <w:b/>
          <w:bCs/>
        </w:rPr>
        <w:t>DÉCIMA. -</w:t>
      </w:r>
      <w:r w:rsidR="00705D21">
        <w:rPr>
          <w:rFonts w:eastAsia="Times New Roman"/>
          <w:b/>
          <w:bCs/>
        </w:rPr>
        <w:t xml:space="preserve"> INDEPENDENCIA DEL </w:t>
      </w:r>
      <w:r>
        <w:rPr>
          <w:rFonts w:eastAsia="Times New Roman"/>
          <w:b/>
          <w:bCs/>
        </w:rPr>
        <w:t>CLAUSULADO. -</w:t>
      </w:r>
      <w:r w:rsidR="00705D21">
        <w:rPr>
          <w:rFonts w:eastAsia="Times New Roman"/>
        </w:rPr>
        <w:t xml:space="preserve"> En el supuesto de que una o más de las estipulaciones contenidas en el presente CONTRATO, se llegara a declarar como inválida por ministerio de ley o por mandamiento de autoridad judicial, el resto de las cláusulas aquí contenidas, continuarán con plena validez y efecto jurídico.</w:t>
      </w:r>
    </w:p>
    <w:p w14:paraId="4D2158A0" w14:textId="1FEFAFE1" w:rsidR="00705D21" w:rsidRDefault="00705D21" w:rsidP="00B23865">
      <w:pPr>
        <w:spacing w:line="240" w:lineRule="auto"/>
        <w:jc w:val="both"/>
        <w:rPr>
          <w:rFonts w:eastAsia="Times New Roman"/>
        </w:rPr>
      </w:pPr>
      <w:r>
        <w:rPr>
          <w:rFonts w:eastAsia="Times New Roman"/>
        </w:rPr>
        <w:br/>
      </w:r>
      <w:r w:rsidR="00E7575B">
        <w:rPr>
          <w:rFonts w:eastAsia="Times New Roman"/>
          <w:b/>
          <w:bCs/>
        </w:rPr>
        <w:t xml:space="preserve">DÉCIMA </w:t>
      </w:r>
      <w:r w:rsidR="00F87716">
        <w:rPr>
          <w:rFonts w:eastAsia="Times New Roman"/>
          <w:b/>
          <w:bCs/>
        </w:rPr>
        <w:t>PRIMERA</w:t>
      </w:r>
      <w:r w:rsidR="00F87716" w:rsidRPr="00C86AC2">
        <w:rPr>
          <w:rFonts w:eastAsia="Times New Roman"/>
          <w:b/>
          <w:bCs/>
        </w:rPr>
        <w:t>.</w:t>
      </w:r>
      <w:r w:rsidR="00F87716">
        <w:rPr>
          <w:rFonts w:eastAsia="Times New Roman"/>
          <w:b/>
          <w:bCs/>
        </w:rPr>
        <w:t xml:space="preserve"> -</w:t>
      </w:r>
      <w:r>
        <w:rPr>
          <w:rFonts w:eastAsia="Times New Roman"/>
          <w:b/>
          <w:bCs/>
        </w:rPr>
        <w:t xml:space="preserve"> COMPETENCIA Y </w:t>
      </w:r>
      <w:r w:rsidR="00F87716">
        <w:rPr>
          <w:rFonts w:eastAsia="Times New Roman"/>
          <w:b/>
          <w:bCs/>
        </w:rPr>
        <w:t>JURISDICCION. -</w:t>
      </w:r>
      <w:r>
        <w:rPr>
          <w:rFonts w:eastAsia="Times New Roman"/>
        </w:rPr>
        <w:t xml:space="preserve"> La interpretación y cumplimiento del presente CONTRATO se regirán por lo expresamente pactado entre las partes, así como por las disposiciones aplicables en la República Mexicana, de manera enunciativa más no limitativa, el Código Civil del Estado de Jalisco.</w:t>
      </w:r>
    </w:p>
    <w:p w14:paraId="1351CD51" w14:textId="77777777" w:rsidR="00C86AC2" w:rsidRDefault="00705D21" w:rsidP="00B23865">
      <w:pPr>
        <w:spacing w:line="240" w:lineRule="auto"/>
        <w:jc w:val="both"/>
        <w:rPr>
          <w:rFonts w:eastAsia="Times New Roman"/>
        </w:rPr>
      </w:pPr>
      <w:r>
        <w:rPr>
          <w:rFonts w:eastAsia="Times New Roman"/>
        </w:rPr>
        <w:lastRenderedPageBreak/>
        <w:t xml:space="preserve">La Procuraduría Federal del Consumidor es competente en la vía administrativa para resolver cualquier controversia que se suscite sobre la interpretación o cumplimiento del presente CONTRATO. Sin perjuicio de lo anterior, para la interpretación o ejecución forzosa del presente CONTRATO las partes se someten expresamente a la jurisdicción y competencia de los Tribunales de la Ciudad de </w:t>
      </w:r>
      <w:r w:rsidRPr="003E71B3">
        <w:rPr>
          <w:rFonts w:eastAsia="Times New Roman"/>
        </w:rPr>
        <w:t>Zapopan, Jalisco</w:t>
      </w:r>
      <w:r>
        <w:rPr>
          <w:rFonts w:eastAsia="Times New Roman"/>
        </w:rPr>
        <w:t>, renunciando a cualquier otro fuero que actualmente les corresponda o que en lo futuro pudiere corresponderles por razón del domicilio.</w:t>
      </w:r>
    </w:p>
    <w:p w14:paraId="443E5213" w14:textId="7D2596DD" w:rsidR="00705D21" w:rsidRDefault="00705D21" w:rsidP="00B23865">
      <w:pPr>
        <w:spacing w:line="240" w:lineRule="auto"/>
        <w:jc w:val="both"/>
        <w:rPr>
          <w:rFonts w:eastAsia="Times New Roman"/>
        </w:rPr>
      </w:pPr>
      <w:r>
        <w:rPr>
          <w:rFonts w:eastAsia="Times New Roman"/>
        </w:rPr>
        <w:br/>
        <w:t xml:space="preserve">Enteradas las Partes del contenido y alcance del presente CONTRATO, se plasma huella digital del índice derecho y se firma por duplicado el presente CONTRATO en la Ciudad de </w:t>
      </w:r>
      <w:r w:rsidR="00576808" w:rsidRPr="003E71B3">
        <w:rPr>
          <w:rFonts w:eastAsia="Times New Roman"/>
          <w:b/>
          <w:bCs/>
        </w:rPr>
        <w:t>Guadalajara, Jalisco</w:t>
      </w:r>
      <w:r w:rsidR="00465227" w:rsidRPr="003E71B3">
        <w:rPr>
          <w:rFonts w:eastAsia="Times New Roman"/>
          <w:b/>
          <w:bCs/>
        </w:rPr>
        <w:t xml:space="preserve"> a </w:t>
      </w:r>
      <w:r w:rsidR="00576808" w:rsidRPr="003E71B3">
        <w:rPr>
          <w:rFonts w:eastAsia="Times New Roman"/>
          <w:b/>
          <w:bCs/>
        </w:rPr>
        <w:t>2</w:t>
      </w:r>
      <w:r w:rsidR="003E71B3" w:rsidRPr="003E71B3">
        <w:rPr>
          <w:rFonts w:eastAsia="Times New Roman"/>
          <w:b/>
          <w:bCs/>
        </w:rPr>
        <w:t xml:space="preserve">8 </w:t>
      </w:r>
      <w:r w:rsidR="00465227" w:rsidRPr="003E71B3">
        <w:rPr>
          <w:rFonts w:eastAsia="Times New Roman"/>
          <w:b/>
          <w:bCs/>
        </w:rPr>
        <w:t xml:space="preserve">días del mes de </w:t>
      </w:r>
      <w:r w:rsidR="003E71B3" w:rsidRPr="003E71B3">
        <w:rPr>
          <w:rFonts w:eastAsia="Times New Roman"/>
          <w:b/>
          <w:bCs/>
        </w:rPr>
        <w:t>may</w:t>
      </w:r>
      <w:r w:rsidR="00576808" w:rsidRPr="003E71B3">
        <w:rPr>
          <w:rFonts w:eastAsia="Times New Roman"/>
          <w:b/>
          <w:bCs/>
        </w:rPr>
        <w:t>o</w:t>
      </w:r>
      <w:r w:rsidR="00465227" w:rsidRPr="003E71B3">
        <w:rPr>
          <w:rFonts w:eastAsia="Times New Roman"/>
          <w:b/>
          <w:bCs/>
        </w:rPr>
        <w:t xml:space="preserve"> del año de </w:t>
      </w:r>
      <w:r w:rsidR="00576808" w:rsidRPr="003E71B3">
        <w:rPr>
          <w:rFonts w:eastAsia="Times New Roman"/>
          <w:b/>
          <w:bCs/>
        </w:rPr>
        <w:t>202</w:t>
      </w:r>
      <w:r w:rsidR="003E71B3" w:rsidRPr="003E71B3">
        <w:rPr>
          <w:rFonts w:eastAsia="Times New Roman"/>
          <w:b/>
          <w:bCs/>
        </w:rPr>
        <w:t>1</w:t>
      </w:r>
      <w:r w:rsidR="00576808" w:rsidRPr="003E71B3">
        <w:rPr>
          <w:rFonts w:eastAsia="Times New Roman"/>
          <w:b/>
          <w:bCs/>
        </w:rPr>
        <w:t>.</w:t>
      </w:r>
    </w:p>
    <w:tbl>
      <w:tblPr>
        <w:tblpPr w:leftFromText="141" w:rightFromText="141" w:vertAnchor="text" w:horzAnchor="page" w:tblpX="5116" w:tblpY="682"/>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72E65" w14:paraId="0A11D314" w14:textId="77777777" w:rsidTr="00272E65">
        <w:trPr>
          <w:tblCellSpacing w:w="15" w:type="dxa"/>
        </w:trPr>
        <w:tc>
          <w:tcPr>
            <w:tcW w:w="0" w:type="auto"/>
            <w:vAlign w:val="center"/>
            <w:hideMark/>
          </w:tcPr>
          <w:p w14:paraId="25DF7ED7" w14:textId="77777777" w:rsidR="00272E65" w:rsidRDefault="00272E65" w:rsidP="00B23865">
            <w:pPr>
              <w:spacing w:line="240" w:lineRule="auto"/>
              <w:jc w:val="center"/>
              <w:rPr>
                <w:rFonts w:eastAsia="Times New Roman"/>
              </w:rPr>
            </w:pPr>
          </w:p>
        </w:tc>
      </w:tr>
    </w:tbl>
    <w:p w14:paraId="68DB58FD" w14:textId="77777777" w:rsidR="00C86AC2" w:rsidRDefault="00C86AC2" w:rsidP="00B23865">
      <w:pPr>
        <w:spacing w:after="240" w:line="240" w:lineRule="auto"/>
        <w:rPr>
          <w:rFonts w:eastAsia="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98"/>
      </w:tblGrid>
      <w:tr w:rsidR="00465227" w14:paraId="77512625" w14:textId="77777777" w:rsidTr="000E5585">
        <w:trPr>
          <w:tblCellSpacing w:w="15" w:type="dxa"/>
        </w:trPr>
        <w:tc>
          <w:tcPr>
            <w:tcW w:w="0" w:type="auto"/>
            <w:vAlign w:val="center"/>
            <w:hideMark/>
          </w:tcPr>
          <w:p w14:paraId="41F1E0FD" w14:textId="5D39C1D8" w:rsidR="00C86AC2" w:rsidRDefault="00C86AC2" w:rsidP="00B23865">
            <w:pPr>
              <w:spacing w:line="240" w:lineRule="auto"/>
              <w:jc w:val="center"/>
              <w:rPr>
                <w:rFonts w:eastAsia="Times New Roman"/>
                <w:sz w:val="24"/>
                <w:szCs w:val="24"/>
              </w:rPr>
            </w:pPr>
            <w:r>
              <w:rPr>
                <w:rFonts w:eastAsia="Times New Roman"/>
              </w:rPr>
              <w:br/>
            </w:r>
            <w:r>
              <w:rPr>
                <w:rFonts w:eastAsia="Times New Roman"/>
              </w:rPr>
              <w:br/>
            </w:r>
            <w:r>
              <w:rPr>
                <w:rFonts w:eastAsia="Times New Roman"/>
              </w:rPr>
              <w:br/>
              <w:t>__________________________________</w:t>
            </w:r>
            <w:r>
              <w:rPr>
                <w:rFonts w:eastAsia="Times New Roman"/>
              </w:rPr>
              <w:br/>
            </w:r>
            <w:bookmarkStart w:id="1" w:name="_Hlk73438225"/>
            <w:r w:rsidR="00E75DAA">
              <w:rPr>
                <w:rFonts w:eastAsia="Times New Roman"/>
                <w:b/>
                <w:bCs/>
              </w:rPr>
              <w:t>ADRIANA DE JESUS RAMIREZ</w:t>
            </w:r>
            <w:r w:rsidR="00C22412">
              <w:rPr>
                <w:rFonts w:eastAsia="Times New Roman"/>
                <w:b/>
                <w:bCs/>
              </w:rPr>
              <w:t xml:space="preserve"> CASTAÑEDA</w:t>
            </w:r>
            <w:bookmarkEnd w:id="1"/>
            <w:r w:rsidRPr="00896819">
              <w:rPr>
                <w:rFonts w:eastAsia="Times New Roman"/>
                <w:b/>
                <w:bCs/>
              </w:rPr>
              <w:br/>
            </w:r>
          </w:p>
        </w:tc>
      </w:tr>
      <w:tr w:rsidR="00465227" w14:paraId="20FB9B47" w14:textId="77777777" w:rsidTr="000E5585">
        <w:trPr>
          <w:tblCellSpacing w:w="15" w:type="dxa"/>
        </w:trPr>
        <w:tc>
          <w:tcPr>
            <w:tcW w:w="0" w:type="auto"/>
            <w:vAlign w:val="center"/>
            <w:hideMark/>
          </w:tcPr>
          <w:p w14:paraId="7A1B0312" w14:textId="77777777" w:rsidR="009A5227" w:rsidRDefault="00C86AC2" w:rsidP="00B23865">
            <w:pPr>
              <w:spacing w:line="240" w:lineRule="auto"/>
              <w:jc w:val="center"/>
              <w:rPr>
                <w:rFonts w:eastAsia="Times New Roman"/>
              </w:rPr>
            </w:pPr>
            <w:r>
              <w:rPr>
                <w:rFonts w:eastAsia="Times New Roman"/>
              </w:rPr>
              <w:br/>
            </w:r>
          </w:p>
          <w:p w14:paraId="7F314A48" w14:textId="4E3FE296" w:rsidR="00C86AC2" w:rsidRDefault="00C86AC2" w:rsidP="00B23865">
            <w:pPr>
              <w:spacing w:line="240" w:lineRule="auto"/>
              <w:jc w:val="center"/>
              <w:rPr>
                <w:rFonts w:eastAsia="Times New Roman"/>
                <w:sz w:val="24"/>
                <w:szCs w:val="24"/>
              </w:rPr>
            </w:pPr>
            <w:r>
              <w:rPr>
                <w:rFonts w:eastAsia="Times New Roman"/>
              </w:rPr>
              <w:br/>
              <w:t>__________________________________</w:t>
            </w:r>
            <w:r>
              <w:rPr>
                <w:rFonts w:eastAsia="Times New Roman"/>
              </w:rPr>
              <w:br/>
            </w:r>
            <w:r w:rsidR="003E71B3" w:rsidRPr="003E71B3">
              <w:rPr>
                <w:rFonts w:eastAsia="Times New Roman"/>
                <w:b/>
                <w:bCs/>
              </w:rPr>
              <w:t>FORLIGHTING DE MEXICO, SA DE CV</w:t>
            </w:r>
            <w:r>
              <w:rPr>
                <w:rFonts w:eastAsia="Times New Roman"/>
              </w:rPr>
              <w:br/>
            </w:r>
            <w:r w:rsidR="001C037D">
              <w:rPr>
                <w:rFonts w:eastAsia="Times New Roman"/>
              </w:rPr>
              <w:t>COMODATARIO</w:t>
            </w:r>
            <w:r>
              <w:rPr>
                <w:rFonts w:eastAsia="Times New Roman"/>
              </w:rPr>
              <w:br/>
              <w:t>REPRESENTADA POR</w:t>
            </w:r>
            <w:r>
              <w:rPr>
                <w:rFonts w:eastAsia="Times New Roman"/>
              </w:rPr>
              <w:br/>
            </w:r>
            <w:r w:rsidR="003E71B3" w:rsidRPr="003E71B3">
              <w:rPr>
                <w:rFonts w:eastAsia="Times New Roman"/>
              </w:rPr>
              <w:t>ISIDRO RAMIREZ CASTAÑEDA</w:t>
            </w:r>
          </w:p>
        </w:tc>
      </w:tr>
      <w:tr w:rsidR="00465227" w14:paraId="379F5DE9" w14:textId="77777777" w:rsidTr="00E7575B">
        <w:trPr>
          <w:tblCellSpacing w:w="15" w:type="dxa"/>
        </w:trPr>
        <w:tc>
          <w:tcPr>
            <w:tcW w:w="0" w:type="auto"/>
            <w:vAlign w:val="center"/>
          </w:tcPr>
          <w:p w14:paraId="6F80B4A7" w14:textId="6033F7D7" w:rsidR="00C86AC2" w:rsidRDefault="00C86AC2" w:rsidP="00B23865">
            <w:pPr>
              <w:spacing w:line="240" w:lineRule="auto"/>
              <w:jc w:val="center"/>
              <w:rPr>
                <w:rFonts w:eastAsia="Times New Roman"/>
                <w:sz w:val="24"/>
                <w:szCs w:val="24"/>
              </w:rPr>
            </w:pPr>
          </w:p>
        </w:tc>
      </w:tr>
    </w:tbl>
    <w:p w14:paraId="77E27534" w14:textId="77777777" w:rsidR="00705D21" w:rsidRPr="00705D21" w:rsidRDefault="00705D21" w:rsidP="00B23865">
      <w:pPr>
        <w:tabs>
          <w:tab w:val="left" w:pos="1140"/>
        </w:tabs>
        <w:spacing w:line="240" w:lineRule="auto"/>
        <w:rPr>
          <w:rFonts w:eastAsia="Times New Roman"/>
        </w:rPr>
      </w:pPr>
    </w:p>
    <w:sectPr w:rsidR="00705D21" w:rsidRPr="00705D21" w:rsidSect="009E560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MX" w:vendorID="64" w:dllVersion="4096" w:nlCheck="1" w:checkStyle="0"/>
  <w:activeWritingStyle w:appName="MSWord" w:lang="pt-BR"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6FF"/>
    <w:rsid w:val="00020B99"/>
    <w:rsid w:val="00027EB1"/>
    <w:rsid w:val="00046DD2"/>
    <w:rsid w:val="00087853"/>
    <w:rsid w:val="000A1963"/>
    <w:rsid w:val="000C1E7C"/>
    <w:rsid w:val="000D72A2"/>
    <w:rsid w:val="000E46E5"/>
    <w:rsid w:val="000E5BF7"/>
    <w:rsid w:val="000E62F5"/>
    <w:rsid w:val="000F28ED"/>
    <w:rsid w:val="00123425"/>
    <w:rsid w:val="00130228"/>
    <w:rsid w:val="001414E2"/>
    <w:rsid w:val="00142536"/>
    <w:rsid w:val="00153B00"/>
    <w:rsid w:val="00157BFE"/>
    <w:rsid w:val="00166782"/>
    <w:rsid w:val="00167E0F"/>
    <w:rsid w:val="00173C14"/>
    <w:rsid w:val="0017500A"/>
    <w:rsid w:val="001A3B40"/>
    <w:rsid w:val="001A4DBA"/>
    <w:rsid w:val="001B3761"/>
    <w:rsid w:val="001C037D"/>
    <w:rsid w:val="001D4E6B"/>
    <w:rsid w:val="001E0A13"/>
    <w:rsid w:val="00203622"/>
    <w:rsid w:val="00241283"/>
    <w:rsid w:val="00272E65"/>
    <w:rsid w:val="0027320A"/>
    <w:rsid w:val="0027443C"/>
    <w:rsid w:val="002809A5"/>
    <w:rsid w:val="002927BC"/>
    <w:rsid w:val="00296B01"/>
    <w:rsid w:val="002B6B05"/>
    <w:rsid w:val="002C074A"/>
    <w:rsid w:val="002C26EA"/>
    <w:rsid w:val="002D3616"/>
    <w:rsid w:val="002D4C9B"/>
    <w:rsid w:val="002E0E07"/>
    <w:rsid w:val="002E4103"/>
    <w:rsid w:val="002F0CB5"/>
    <w:rsid w:val="00307FFA"/>
    <w:rsid w:val="00316031"/>
    <w:rsid w:val="0031627B"/>
    <w:rsid w:val="00340D64"/>
    <w:rsid w:val="00343629"/>
    <w:rsid w:val="003453C9"/>
    <w:rsid w:val="00356716"/>
    <w:rsid w:val="00363006"/>
    <w:rsid w:val="0039453B"/>
    <w:rsid w:val="003A01DE"/>
    <w:rsid w:val="003A48B7"/>
    <w:rsid w:val="003A5BF9"/>
    <w:rsid w:val="003A6986"/>
    <w:rsid w:val="003B0C1A"/>
    <w:rsid w:val="003B385C"/>
    <w:rsid w:val="003B5D8E"/>
    <w:rsid w:val="003D1795"/>
    <w:rsid w:val="003E2ABB"/>
    <w:rsid w:val="003E71B3"/>
    <w:rsid w:val="00410333"/>
    <w:rsid w:val="0041549D"/>
    <w:rsid w:val="0042293D"/>
    <w:rsid w:val="00444EFD"/>
    <w:rsid w:val="00464F25"/>
    <w:rsid w:val="00465227"/>
    <w:rsid w:val="004832B1"/>
    <w:rsid w:val="00487B5D"/>
    <w:rsid w:val="00491297"/>
    <w:rsid w:val="004B1305"/>
    <w:rsid w:val="004C479D"/>
    <w:rsid w:val="00513C29"/>
    <w:rsid w:val="005423EB"/>
    <w:rsid w:val="00567C2D"/>
    <w:rsid w:val="00576808"/>
    <w:rsid w:val="00576EBB"/>
    <w:rsid w:val="005844E7"/>
    <w:rsid w:val="00586D7F"/>
    <w:rsid w:val="005943E5"/>
    <w:rsid w:val="005B1B5E"/>
    <w:rsid w:val="005D513D"/>
    <w:rsid w:val="005E6FAD"/>
    <w:rsid w:val="00606ED8"/>
    <w:rsid w:val="006175AF"/>
    <w:rsid w:val="00620614"/>
    <w:rsid w:val="00633160"/>
    <w:rsid w:val="00686831"/>
    <w:rsid w:val="006A23EA"/>
    <w:rsid w:val="006A3074"/>
    <w:rsid w:val="006A5C99"/>
    <w:rsid w:val="00702E29"/>
    <w:rsid w:val="00705D21"/>
    <w:rsid w:val="007139AB"/>
    <w:rsid w:val="00723FFC"/>
    <w:rsid w:val="00767D88"/>
    <w:rsid w:val="00780CDE"/>
    <w:rsid w:val="007859CE"/>
    <w:rsid w:val="00787839"/>
    <w:rsid w:val="00790E8E"/>
    <w:rsid w:val="007C7B70"/>
    <w:rsid w:val="007F1067"/>
    <w:rsid w:val="007F38FD"/>
    <w:rsid w:val="0080399F"/>
    <w:rsid w:val="00820A27"/>
    <w:rsid w:val="008221E7"/>
    <w:rsid w:val="00847577"/>
    <w:rsid w:val="0086025A"/>
    <w:rsid w:val="00881C1D"/>
    <w:rsid w:val="00887BC3"/>
    <w:rsid w:val="00896819"/>
    <w:rsid w:val="008B592B"/>
    <w:rsid w:val="008C1497"/>
    <w:rsid w:val="008D52F3"/>
    <w:rsid w:val="008E57BD"/>
    <w:rsid w:val="008E661E"/>
    <w:rsid w:val="00913AF2"/>
    <w:rsid w:val="00917970"/>
    <w:rsid w:val="00921616"/>
    <w:rsid w:val="00924191"/>
    <w:rsid w:val="009430C8"/>
    <w:rsid w:val="00961A17"/>
    <w:rsid w:val="009623A0"/>
    <w:rsid w:val="0098743F"/>
    <w:rsid w:val="009A5227"/>
    <w:rsid w:val="009C0080"/>
    <w:rsid w:val="009C1CB6"/>
    <w:rsid w:val="009E5608"/>
    <w:rsid w:val="00A30F82"/>
    <w:rsid w:val="00A5303E"/>
    <w:rsid w:val="00A549DB"/>
    <w:rsid w:val="00A55BC3"/>
    <w:rsid w:val="00A66D6A"/>
    <w:rsid w:val="00A75045"/>
    <w:rsid w:val="00A83269"/>
    <w:rsid w:val="00AA26C0"/>
    <w:rsid w:val="00AA56CB"/>
    <w:rsid w:val="00AD4570"/>
    <w:rsid w:val="00AE17FD"/>
    <w:rsid w:val="00AE2875"/>
    <w:rsid w:val="00B23865"/>
    <w:rsid w:val="00B25DED"/>
    <w:rsid w:val="00B3037E"/>
    <w:rsid w:val="00B31BDD"/>
    <w:rsid w:val="00B435CC"/>
    <w:rsid w:val="00B63D32"/>
    <w:rsid w:val="00B9623F"/>
    <w:rsid w:val="00BB4F31"/>
    <w:rsid w:val="00BB7DD3"/>
    <w:rsid w:val="00BC6BD6"/>
    <w:rsid w:val="00BD7972"/>
    <w:rsid w:val="00BF2C2B"/>
    <w:rsid w:val="00BF45DA"/>
    <w:rsid w:val="00C00199"/>
    <w:rsid w:val="00C22412"/>
    <w:rsid w:val="00C2751C"/>
    <w:rsid w:val="00C70207"/>
    <w:rsid w:val="00C86AC2"/>
    <w:rsid w:val="00C932AA"/>
    <w:rsid w:val="00CA2E64"/>
    <w:rsid w:val="00CB6EE7"/>
    <w:rsid w:val="00CC42D0"/>
    <w:rsid w:val="00CC598B"/>
    <w:rsid w:val="00CD1E57"/>
    <w:rsid w:val="00CE1D28"/>
    <w:rsid w:val="00CE3939"/>
    <w:rsid w:val="00CE5E83"/>
    <w:rsid w:val="00D04B5B"/>
    <w:rsid w:val="00D45E94"/>
    <w:rsid w:val="00D50503"/>
    <w:rsid w:val="00D522DF"/>
    <w:rsid w:val="00D54897"/>
    <w:rsid w:val="00D57A08"/>
    <w:rsid w:val="00D61504"/>
    <w:rsid w:val="00D629CD"/>
    <w:rsid w:val="00D63294"/>
    <w:rsid w:val="00D64928"/>
    <w:rsid w:val="00D73084"/>
    <w:rsid w:val="00D865EB"/>
    <w:rsid w:val="00D93A10"/>
    <w:rsid w:val="00DA62A6"/>
    <w:rsid w:val="00DC45BD"/>
    <w:rsid w:val="00DC661B"/>
    <w:rsid w:val="00DD74D8"/>
    <w:rsid w:val="00E00F8A"/>
    <w:rsid w:val="00E06E3F"/>
    <w:rsid w:val="00E16844"/>
    <w:rsid w:val="00E2682E"/>
    <w:rsid w:val="00E440B8"/>
    <w:rsid w:val="00E73950"/>
    <w:rsid w:val="00E7575B"/>
    <w:rsid w:val="00E75DAA"/>
    <w:rsid w:val="00E86466"/>
    <w:rsid w:val="00E90BD8"/>
    <w:rsid w:val="00EC4515"/>
    <w:rsid w:val="00EF3D07"/>
    <w:rsid w:val="00F07236"/>
    <w:rsid w:val="00F338EC"/>
    <w:rsid w:val="00F365A8"/>
    <w:rsid w:val="00F53F09"/>
    <w:rsid w:val="00F63CD2"/>
    <w:rsid w:val="00F702D6"/>
    <w:rsid w:val="00F73D47"/>
    <w:rsid w:val="00F82E7B"/>
    <w:rsid w:val="00F85CEA"/>
    <w:rsid w:val="00F87716"/>
    <w:rsid w:val="00FB06FF"/>
    <w:rsid w:val="00FB7636"/>
    <w:rsid w:val="00FC10A6"/>
    <w:rsid w:val="00FF142F"/>
    <w:rsid w:val="00FF6E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2F529"/>
  <w15:docId w15:val="{1D8A9C78-9A63-464D-AEBC-F39C2DFC1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60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D52F3"/>
    <w:rPr>
      <w:sz w:val="16"/>
      <w:szCs w:val="16"/>
    </w:rPr>
  </w:style>
  <w:style w:type="paragraph" w:styleId="Textocomentario">
    <w:name w:val="annotation text"/>
    <w:basedOn w:val="Normal"/>
    <w:link w:val="TextocomentarioCar"/>
    <w:uiPriority w:val="99"/>
    <w:semiHidden/>
    <w:unhideWhenUsed/>
    <w:rsid w:val="008D52F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D52F3"/>
    <w:rPr>
      <w:sz w:val="20"/>
      <w:szCs w:val="20"/>
    </w:rPr>
  </w:style>
  <w:style w:type="paragraph" w:styleId="Asuntodelcomentario">
    <w:name w:val="annotation subject"/>
    <w:basedOn w:val="Textocomentario"/>
    <w:next w:val="Textocomentario"/>
    <w:link w:val="AsuntodelcomentarioCar"/>
    <w:uiPriority w:val="99"/>
    <w:semiHidden/>
    <w:unhideWhenUsed/>
    <w:rsid w:val="008D52F3"/>
    <w:rPr>
      <w:b/>
      <w:bCs/>
    </w:rPr>
  </w:style>
  <w:style w:type="character" w:customStyle="1" w:styleId="AsuntodelcomentarioCar">
    <w:name w:val="Asunto del comentario Car"/>
    <w:basedOn w:val="TextocomentarioCar"/>
    <w:link w:val="Asuntodelcomentario"/>
    <w:uiPriority w:val="99"/>
    <w:semiHidden/>
    <w:rsid w:val="008D52F3"/>
    <w:rPr>
      <w:b/>
      <w:bCs/>
      <w:sz w:val="20"/>
      <w:szCs w:val="20"/>
    </w:rPr>
  </w:style>
  <w:style w:type="paragraph" w:styleId="Textodeglobo">
    <w:name w:val="Balloon Text"/>
    <w:basedOn w:val="Normal"/>
    <w:link w:val="TextodegloboCar"/>
    <w:uiPriority w:val="99"/>
    <w:semiHidden/>
    <w:unhideWhenUsed/>
    <w:rsid w:val="008D52F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52F3"/>
    <w:rPr>
      <w:rFonts w:ascii="Segoe UI" w:hAnsi="Segoe UI" w:cs="Segoe UI"/>
      <w:sz w:val="18"/>
      <w:szCs w:val="18"/>
    </w:rPr>
  </w:style>
  <w:style w:type="table" w:styleId="Tablaconcuadrcula">
    <w:name w:val="Table Grid"/>
    <w:basedOn w:val="Tablanormal"/>
    <w:uiPriority w:val="39"/>
    <w:rsid w:val="004B1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16844"/>
    <w:rPr>
      <w:color w:val="0563C1" w:themeColor="hyperlink"/>
      <w:u w:val="single"/>
    </w:rPr>
  </w:style>
  <w:style w:type="character" w:customStyle="1" w:styleId="Mencinsinresolver1">
    <w:name w:val="Mención sin resolver1"/>
    <w:basedOn w:val="Fuentedeprrafopredeter"/>
    <w:uiPriority w:val="99"/>
    <w:semiHidden/>
    <w:unhideWhenUsed/>
    <w:rsid w:val="00E16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07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FBC1F-D619-4F1C-B39F-C47A20E49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2352</Words>
  <Characters>12937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alopez</dc:creator>
  <cp:lastModifiedBy>Norma Angelica</cp:lastModifiedBy>
  <cp:revision>2</cp:revision>
  <cp:lastPrinted>2021-06-01T16:21:00Z</cp:lastPrinted>
  <dcterms:created xsi:type="dcterms:W3CDTF">2021-06-01T16:27:00Z</dcterms:created>
  <dcterms:modified xsi:type="dcterms:W3CDTF">2021-06-01T16:27:00Z</dcterms:modified>
</cp:coreProperties>
</file>