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3F034" w14:textId="28E4815B" w:rsidR="00DD5DD0" w:rsidRDefault="00AF6915">
      <w:pPr>
        <w:rPr>
          <w:lang w:val="es-ES"/>
        </w:rPr>
      </w:pPr>
      <w:r>
        <w:rPr>
          <w:lang w:val="es-ES"/>
        </w:rPr>
        <w:t>REFERENCIAS COMERCIALES</w:t>
      </w:r>
    </w:p>
    <w:p w14:paraId="614343B8" w14:textId="6C89C481" w:rsidR="00AF6915" w:rsidRDefault="00AF6915">
      <w:pPr>
        <w:rPr>
          <w:lang w:val="es-ES"/>
        </w:rPr>
      </w:pPr>
    </w:p>
    <w:p w14:paraId="7C4480D2" w14:textId="30BF7015" w:rsidR="00AF6915" w:rsidRDefault="00AF6915">
      <w:pPr>
        <w:rPr>
          <w:lang w:val="es-ES"/>
        </w:rPr>
      </w:pPr>
      <w:r>
        <w:rPr>
          <w:lang w:val="es-ES"/>
        </w:rPr>
        <w:t>1.- UNISEAL (AMERICAN HEAVY PRODUCTS)</w:t>
      </w:r>
    </w:p>
    <w:p w14:paraId="3B3B9F36" w14:textId="558015DA" w:rsidR="00AF6915" w:rsidRDefault="00AF6915">
      <w:pPr>
        <w:rPr>
          <w:lang w:val="es-ES"/>
        </w:rPr>
      </w:pPr>
      <w:r>
        <w:rPr>
          <w:lang w:val="es-ES"/>
        </w:rPr>
        <w:t>GRETEL ARELLANO</w:t>
      </w:r>
    </w:p>
    <w:p w14:paraId="2DD33C4A" w14:textId="6E54C38F" w:rsidR="00AF6915" w:rsidRDefault="00AF6915">
      <w:pPr>
        <w:rPr>
          <w:lang w:val="es-ES"/>
        </w:rPr>
      </w:pPr>
      <w:r>
        <w:rPr>
          <w:lang w:val="es-ES"/>
        </w:rPr>
        <w:t>3336127400</w:t>
      </w:r>
    </w:p>
    <w:p w14:paraId="44DF42E7" w14:textId="44167ECB" w:rsidR="00AF6915" w:rsidRDefault="00AF6915">
      <w:pPr>
        <w:rPr>
          <w:lang w:val="es-ES"/>
        </w:rPr>
      </w:pPr>
    </w:p>
    <w:p w14:paraId="2E0B1AA6" w14:textId="1E3F60F1" w:rsidR="00AF6915" w:rsidRDefault="00AF6915">
      <w:pPr>
        <w:rPr>
          <w:lang w:val="es-ES"/>
        </w:rPr>
      </w:pPr>
      <w:r>
        <w:rPr>
          <w:lang w:val="es-ES"/>
        </w:rPr>
        <w:t>2.- SANIHOME</w:t>
      </w:r>
    </w:p>
    <w:p w14:paraId="0076C9F2" w14:textId="461B0514" w:rsidR="00AF6915" w:rsidRDefault="00AF6915">
      <w:pPr>
        <w:rPr>
          <w:lang w:val="es-ES"/>
        </w:rPr>
      </w:pPr>
      <w:r>
        <w:rPr>
          <w:lang w:val="es-ES"/>
        </w:rPr>
        <w:t>GABRIELA VERDUZCO</w:t>
      </w:r>
    </w:p>
    <w:p w14:paraId="159EBAD1" w14:textId="3ADFD44C" w:rsidR="00AF6915" w:rsidRDefault="00AF6915">
      <w:pPr>
        <w:rPr>
          <w:lang w:val="es-ES"/>
        </w:rPr>
      </w:pPr>
      <w:r>
        <w:rPr>
          <w:lang w:val="es-ES"/>
        </w:rPr>
        <w:t>3339554405</w:t>
      </w:r>
    </w:p>
    <w:p w14:paraId="37E03888" w14:textId="77777777" w:rsidR="00AF6915" w:rsidRPr="00AF6915" w:rsidRDefault="00AF6915">
      <w:pPr>
        <w:rPr>
          <w:lang w:val="es-ES"/>
        </w:rPr>
      </w:pPr>
    </w:p>
    <w:sectPr w:rsidR="00AF6915" w:rsidRPr="00AF6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15"/>
    <w:rsid w:val="00AF6915"/>
    <w:rsid w:val="00DD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49429"/>
  <w15:chartTrackingRefBased/>
  <w15:docId w15:val="{0C5C675C-845B-49B1-A991-54C41EBF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asesor13@arrendamex.com.mx</dc:creator>
  <cp:keywords/>
  <dc:description/>
  <cp:lastModifiedBy>asesor13@arrendamex.com.mx</cp:lastModifiedBy>
  <cp:revision>1</cp:revision>
  <dcterms:created xsi:type="dcterms:W3CDTF">2021-02-23T15:05:00Z</dcterms:created>
  <dcterms:modified xsi:type="dcterms:W3CDTF">2021-02-23T15:09:00Z</dcterms:modified>
</cp:coreProperties>
</file>